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37195" w14:textId="77777777" w:rsidR="00CA2D6E" w:rsidRPr="00CA2D6E" w:rsidRDefault="00CA2D6E" w:rsidP="00CA2D6E">
      <w:pPr>
        <w:spacing w:before="240"/>
        <w:ind w:left="-180" w:right="-180"/>
        <w:jc w:val="center"/>
        <w:rPr>
          <w:rFonts w:ascii="Arial Bold" w:hAnsi="Arial Bold" w:cs="Arial"/>
          <w:b/>
          <w:color w:val="00778B"/>
          <w:sz w:val="36"/>
          <w:szCs w:val="36"/>
          <w14:shadow w14:blurRad="50800" w14:dist="38100" w14:dir="2700000" w14:sx="100000" w14:sy="100000" w14:kx="0" w14:ky="0" w14:algn="tl">
            <w14:srgbClr w14:val="000000">
              <w14:alpha w14:val="60000"/>
            </w14:srgbClr>
          </w14:shadow>
        </w:rPr>
      </w:pPr>
      <w:r w:rsidRPr="00CA2D6E">
        <w:rPr>
          <w:rFonts w:ascii="Arial Bold" w:hAnsi="Arial Bold" w:cs="Arial"/>
          <w:b/>
          <w:color w:val="00778B"/>
          <w:sz w:val="36"/>
          <w:szCs w:val="36"/>
          <w14:shadow w14:blurRad="50800" w14:dist="38100" w14:dir="2700000" w14:sx="100000" w14:sy="100000" w14:kx="0" w14:ky="0" w14:algn="tl">
            <w14:srgbClr w14:val="000000">
              <w14:alpha w14:val="60000"/>
            </w14:srgbClr>
          </w14:shadow>
        </w:rPr>
        <w:t>Kitchen: Fire and General Safety Inspection Checklist</w:t>
      </w:r>
    </w:p>
    <w:p w14:paraId="7B193006" w14:textId="77777777" w:rsidR="00CA2D6E" w:rsidRDefault="00CA2D6E" w:rsidP="00CA2D6E">
      <w:pPr>
        <w:ind w:left="-180"/>
        <w:rPr>
          <w:sz w:val="24"/>
        </w:rPr>
      </w:pPr>
    </w:p>
    <w:tbl>
      <w:tblPr>
        <w:tblStyle w:val="TableGrid"/>
        <w:tblW w:w="10530" w:type="dxa"/>
        <w:tblInd w:w="-540" w:type="dxa"/>
        <w:tblLayout w:type="fixed"/>
        <w:tblLook w:val="04A0" w:firstRow="1" w:lastRow="0" w:firstColumn="1" w:lastColumn="0" w:noHBand="0" w:noVBand="1"/>
      </w:tblPr>
      <w:tblGrid>
        <w:gridCol w:w="2430"/>
        <w:gridCol w:w="3510"/>
        <w:gridCol w:w="630"/>
        <w:gridCol w:w="540"/>
        <w:gridCol w:w="3420"/>
      </w:tblGrid>
      <w:tr w:rsidR="00CA2D6E" w14:paraId="1D438443" w14:textId="77777777" w:rsidTr="000614BF">
        <w:tc>
          <w:tcPr>
            <w:tcW w:w="2430" w:type="dxa"/>
            <w:tcBorders>
              <w:top w:val="nil"/>
              <w:left w:val="nil"/>
              <w:bottom w:val="nil"/>
              <w:right w:val="nil"/>
            </w:tcBorders>
            <w:shd w:val="clear" w:color="auto" w:fill="F2F2F2" w:themeFill="background1" w:themeFillShade="F2"/>
          </w:tcPr>
          <w:p w14:paraId="105460A7" w14:textId="77777777" w:rsidR="00CA2D6E" w:rsidRPr="008045DB" w:rsidRDefault="00CA2D6E" w:rsidP="000614BF">
            <w:pPr>
              <w:jc w:val="right"/>
              <w:rPr>
                <w:b/>
                <w:color w:val="0F243E" w:themeColor="text2" w:themeShade="80"/>
              </w:rPr>
            </w:pPr>
            <w:r w:rsidRPr="008045DB">
              <w:rPr>
                <w:b/>
                <w:color w:val="0F243E" w:themeColor="text2" w:themeShade="80"/>
              </w:rPr>
              <w:t xml:space="preserve">Completed By: </w:t>
            </w:r>
          </w:p>
        </w:tc>
        <w:tc>
          <w:tcPr>
            <w:tcW w:w="3510" w:type="dxa"/>
            <w:tcBorders>
              <w:top w:val="nil"/>
              <w:left w:val="nil"/>
              <w:bottom w:val="nil"/>
              <w:right w:val="nil"/>
            </w:tcBorders>
            <w:vAlign w:val="center"/>
          </w:tcPr>
          <w:p w14:paraId="100C8D8F" w14:textId="77777777" w:rsidR="00CA2D6E" w:rsidRDefault="00CA2D6E" w:rsidP="000614BF">
            <w:pPr>
              <w:rPr>
                <w:b/>
              </w:rPr>
            </w:pPr>
          </w:p>
        </w:tc>
        <w:tc>
          <w:tcPr>
            <w:tcW w:w="1170" w:type="dxa"/>
            <w:gridSpan w:val="2"/>
            <w:tcBorders>
              <w:top w:val="nil"/>
              <w:left w:val="nil"/>
              <w:bottom w:val="nil"/>
              <w:right w:val="nil"/>
            </w:tcBorders>
            <w:shd w:val="clear" w:color="auto" w:fill="F2F2F2" w:themeFill="background1" w:themeFillShade="F2"/>
          </w:tcPr>
          <w:p w14:paraId="4C9F64D7" w14:textId="77777777" w:rsidR="00CA2D6E" w:rsidRPr="008045DB" w:rsidRDefault="00CA2D6E" w:rsidP="000614BF">
            <w:pPr>
              <w:jc w:val="right"/>
              <w:rPr>
                <w:b/>
                <w:color w:val="0F243E" w:themeColor="text2" w:themeShade="80"/>
              </w:rPr>
            </w:pPr>
            <w:r w:rsidRPr="008045DB">
              <w:rPr>
                <w:b/>
                <w:color w:val="0F243E" w:themeColor="text2" w:themeShade="80"/>
              </w:rPr>
              <w:t>Phone:</w:t>
            </w:r>
          </w:p>
        </w:tc>
        <w:tc>
          <w:tcPr>
            <w:tcW w:w="3420" w:type="dxa"/>
            <w:tcBorders>
              <w:top w:val="nil"/>
              <w:left w:val="nil"/>
              <w:bottom w:val="nil"/>
              <w:right w:val="nil"/>
            </w:tcBorders>
            <w:vAlign w:val="center"/>
          </w:tcPr>
          <w:p w14:paraId="19EC674C" w14:textId="77777777" w:rsidR="00CA2D6E" w:rsidRDefault="00CA2D6E" w:rsidP="000614BF">
            <w:pPr>
              <w:rPr>
                <w:b/>
              </w:rPr>
            </w:pPr>
          </w:p>
        </w:tc>
      </w:tr>
      <w:tr w:rsidR="00CA2D6E" w14:paraId="3CED1FA9" w14:textId="77777777" w:rsidTr="000614BF">
        <w:tc>
          <w:tcPr>
            <w:tcW w:w="2430" w:type="dxa"/>
            <w:tcBorders>
              <w:top w:val="nil"/>
              <w:left w:val="nil"/>
              <w:bottom w:val="nil"/>
              <w:right w:val="nil"/>
            </w:tcBorders>
            <w:shd w:val="clear" w:color="auto" w:fill="F2F2F2" w:themeFill="background1" w:themeFillShade="F2"/>
          </w:tcPr>
          <w:p w14:paraId="4235B3EA" w14:textId="77777777" w:rsidR="00CA2D6E" w:rsidRPr="008045DB" w:rsidRDefault="00CA2D6E" w:rsidP="000614BF">
            <w:pPr>
              <w:jc w:val="right"/>
              <w:rPr>
                <w:b/>
                <w:color w:val="0F243E" w:themeColor="text2" w:themeShade="80"/>
              </w:rPr>
            </w:pPr>
            <w:r w:rsidRPr="008045DB">
              <w:rPr>
                <w:b/>
                <w:color w:val="0F243E" w:themeColor="text2" w:themeShade="80"/>
              </w:rPr>
              <w:t>Date:</w:t>
            </w:r>
          </w:p>
        </w:tc>
        <w:tc>
          <w:tcPr>
            <w:tcW w:w="3510" w:type="dxa"/>
            <w:tcBorders>
              <w:top w:val="nil"/>
              <w:left w:val="nil"/>
              <w:bottom w:val="nil"/>
              <w:right w:val="nil"/>
            </w:tcBorders>
            <w:vAlign w:val="center"/>
          </w:tcPr>
          <w:p w14:paraId="2143ECFB" w14:textId="77777777" w:rsidR="00CA2D6E" w:rsidRDefault="00CA2D6E" w:rsidP="000614BF">
            <w:pPr>
              <w:rPr>
                <w:b/>
              </w:rPr>
            </w:pPr>
          </w:p>
        </w:tc>
        <w:tc>
          <w:tcPr>
            <w:tcW w:w="1170" w:type="dxa"/>
            <w:gridSpan w:val="2"/>
            <w:tcBorders>
              <w:top w:val="nil"/>
              <w:left w:val="nil"/>
              <w:bottom w:val="nil"/>
              <w:right w:val="nil"/>
            </w:tcBorders>
            <w:shd w:val="clear" w:color="auto" w:fill="F2F2F2" w:themeFill="background1" w:themeFillShade="F2"/>
          </w:tcPr>
          <w:p w14:paraId="45E70BE9" w14:textId="77777777" w:rsidR="00CA2D6E" w:rsidRPr="008045DB" w:rsidRDefault="00CA2D6E" w:rsidP="000614BF">
            <w:pPr>
              <w:jc w:val="right"/>
              <w:rPr>
                <w:b/>
                <w:color w:val="0F243E" w:themeColor="text2" w:themeShade="80"/>
              </w:rPr>
            </w:pPr>
            <w:r w:rsidRPr="008045DB">
              <w:rPr>
                <w:b/>
                <w:color w:val="0F243E" w:themeColor="text2" w:themeShade="80"/>
              </w:rPr>
              <w:t>Shift:</w:t>
            </w:r>
          </w:p>
        </w:tc>
        <w:tc>
          <w:tcPr>
            <w:tcW w:w="3420" w:type="dxa"/>
            <w:tcBorders>
              <w:top w:val="nil"/>
              <w:left w:val="nil"/>
              <w:bottom w:val="nil"/>
              <w:right w:val="nil"/>
            </w:tcBorders>
            <w:vAlign w:val="center"/>
          </w:tcPr>
          <w:p w14:paraId="4BC0C25C" w14:textId="77777777" w:rsidR="00CA2D6E" w:rsidRDefault="00CA2D6E" w:rsidP="000614BF">
            <w:pPr>
              <w:rPr>
                <w:b/>
              </w:rPr>
            </w:pPr>
          </w:p>
        </w:tc>
      </w:tr>
      <w:tr w:rsidR="00CA2D6E" w14:paraId="276539FB" w14:textId="77777777" w:rsidTr="000614BF">
        <w:tc>
          <w:tcPr>
            <w:tcW w:w="10530" w:type="dxa"/>
            <w:gridSpan w:val="5"/>
            <w:tcBorders>
              <w:top w:val="nil"/>
              <w:left w:val="nil"/>
              <w:bottom w:val="single" w:sz="4" w:space="0" w:color="auto"/>
              <w:right w:val="nil"/>
            </w:tcBorders>
          </w:tcPr>
          <w:p w14:paraId="6FE460DF" w14:textId="77777777" w:rsidR="00CA2D6E" w:rsidRDefault="00CA2D6E" w:rsidP="000614BF">
            <w:pPr>
              <w:rPr>
                <w:b/>
              </w:rPr>
            </w:pPr>
          </w:p>
        </w:tc>
      </w:tr>
      <w:tr w:rsidR="00CA2D6E" w14:paraId="4A81B5CF" w14:textId="77777777" w:rsidTr="00CA2D6E">
        <w:tc>
          <w:tcPr>
            <w:tcW w:w="5940" w:type="dxa"/>
            <w:gridSpan w:val="2"/>
            <w:shd w:val="clear" w:color="auto" w:fill="E5E1DB"/>
          </w:tcPr>
          <w:p w14:paraId="716E2C78" w14:textId="77777777" w:rsidR="00CA2D6E" w:rsidRPr="00FF6D32" w:rsidRDefault="00CA2D6E" w:rsidP="00CA2D6E">
            <w:pPr>
              <w:pStyle w:val="ListParagraph"/>
              <w:numPr>
                <w:ilvl w:val="0"/>
                <w:numId w:val="21"/>
              </w:numPr>
              <w:overflowPunct/>
              <w:autoSpaceDE/>
              <w:autoSpaceDN/>
              <w:adjustRightInd/>
              <w:ind w:left="324"/>
              <w:textAlignment w:val="auto"/>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Fire Protection/Life Safety</w:t>
            </w:r>
          </w:p>
        </w:tc>
        <w:tc>
          <w:tcPr>
            <w:tcW w:w="630" w:type="dxa"/>
            <w:shd w:val="clear" w:color="auto" w:fill="E5E1DB"/>
          </w:tcPr>
          <w:p w14:paraId="2AACF314"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YES</w:t>
            </w:r>
          </w:p>
        </w:tc>
        <w:tc>
          <w:tcPr>
            <w:tcW w:w="540" w:type="dxa"/>
            <w:shd w:val="clear" w:color="auto" w:fill="E5E1DB"/>
          </w:tcPr>
          <w:p w14:paraId="47F606EE"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NO</w:t>
            </w:r>
          </w:p>
        </w:tc>
        <w:tc>
          <w:tcPr>
            <w:tcW w:w="3420" w:type="dxa"/>
            <w:shd w:val="clear" w:color="auto" w:fill="E5E1DB"/>
          </w:tcPr>
          <w:p w14:paraId="4474A8EF"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Comments</w:t>
            </w:r>
          </w:p>
        </w:tc>
      </w:tr>
      <w:tr w:rsidR="00CA2D6E" w14:paraId="7F3C9858" w14:textId="77777777" w:rsidTr="000614BF">
        <w:tc>
          <w:tcPr>
            <w:tcW w:w="5940" w:type="dxa"/>
            <w:gridSpan w:val="2"/>
            <w:vAlign w:val="center"/>
          </w:tcPr>
          <w:p w14:paraId="6D28AFFF" w14:textId="77777777" w:rsidR="00CA2D6E" w:rsidRPr="00B04EBB" w:rsidRDefault="00CA2D6E" w:rsidP="00CA2D6E">
            <w:pPr>
              <w:pStyle w:val="ListParagraph"/>
              <w:numPr>
                <w:ilvl w:val="0"/>
                <w:numId w:val="14"/>
              </w:numPr>
              <w:overflowPunct/>
              <w:autoSpaceDE/>
              <w:autoSpaceDN/>
              <w:adjustRightInd/>
              <w:ind w:left="270" w:hanging="270"/>
              <w:jc w:val="both"/>
              <w:textAlignment w:val="auto"/>
            </w:pPr>
            <w:r>
              <w:t>Are exits clearly identified and accessible (no objects blocking door or hallway to exit)?</w:t>
            </w:r>
          </w:p>
        </w:tc>
        <w:sdt>
          <w:sdtPr>
            <w:rPr>
              <w:b/>
            </w:rPr>
            <w:id w:val="475803667"/>
            <w14:checkbox>
              <w14:checked w14:val="0"/>
              <w14:checkedState w14:val="2612" w14:font="MS Gothic"/>
              <w14:uncheckedState w14:val="2610" w14:font="MS Gothic"/>
            </w14:checkbox>
          </w:sdtPr>
          <w:sdtEndPr/>
          <w:sdtContent>
            <w:tc>
              <w:tcPr>
                <w:tcW w:w="630" w:type="dxa"/>
                <w:vAlign w:val="center"/>
              </w:tcPr>
              <w:p w14:paraId="4CF4B5C2" w14:textId="77777777" w:rsidR="00CA2D6E" w:rsidRDefault="00CA2D6E" w:rsidP="000614BF">
                <w:pPr>
                  <w:jc w:val="center"/>
                  <w:rPr>
                    <w:b/>
                  </w:rPr>
                </w:pPr>
                <w:r>
                  <w:rPr>
                    <w:rFonts w:ascii="MS Gothic" w:eastAsia="MS Gothic" w:hint="eastAsia"/>
                    <w:b/>
                  </w:rPr>
                  <w:t>☐</w:t>
                </w:r>
              </w:p>
            </w:tc>
          </w:sdtContent>
        </w:sdt>
        <w:sdt>
          <w:sdtPr>
            <w:rPr>
              <w:b/>
            </w:rPr>
            <w:id w:val="-2019220631"/>
            <w14:checkbox>
              <w14:checked w14:val="0"/>
              <w14:checkedState w14:val="2612" w14:font="MS Gothic"/>
              <w14:uncheckedState w14:val="2610" w14:font="MS Gothic"/>
            </w14:checkbox>
          </w:sdtPr>
          <w:sdtEndPr/>
          <w:sdtContent>
            <w:tc>
              <w:tcPr>
                <w:tcW w:w="540" w:type="dxa"/>
                <w:vAlign w:val="center"/>
              </w:tcPr>
              <w:p w14:paraId="62EDB182" w14:textId="77777777" w:rsidR="00CA2D6E" w:rsidRDefault="00CA2D6E" w:rsidP="000614BF">
                <w:pPr>
                  <w:ind w:left="-128" w:right="-178"/>
                  <w:jc w:val="center"/>
                  <w:rPr>
                    <w:b/>
                  </w:rPr>
                </w:pPr>
                <w:r>
                  <w:rPr>
                    <w:rFonts w:ascii="MS Gothic" w:eastAsia="MS Gothic" w:hAnsi="MS Gothic" w:hint="eastAsia"/>
                    <w:b/>
                  </w:rPr>
                  <w:t>☐</w:t>
                </w:r>
              </w:p>
            </w:tc>
          </w:sdtContent>
        </w:sdt>
        <w:tc>
          <w:tcPr>
            <w:tcW w:w="3420" w:type="dxa"/>
            <w:vAlign w:val="center"/>
          </w:tcPr>
          <w:p w14:paraId="53BFC6DB" w14:textId="77777777" w:rsidR="00CA2D6E" w:rsidRDefault="00CA2D6E" w:rsidP="000614BF">
            <w:pPr>
              <w:rPr>
                <w:b/>
              </w:rPr>
            </w:pPr>
          </w:p>
        </w:tc>
      </w:tr>
      <w:tr w:rsidR="00CA2D6E" w14:paraId="5CD937BE" w14:textId="77777777" w:rsidTr="000614BF">
        <w:tc>
          <w:tcPr>
            <w:tcW w:w="5940" w:type="dxa"/>
            <w:gridSpan w:val="2"/>
            <w:shd w:val="clear" w:color="auto" w:fill="F2F2F2" w:themeFill="background1" w:themeFillShade="F2"/>
            <w:vAlign w:val="center"/>
          </w:tcPr>
          <w:p w14:paraId="52AD7189" w14:textId="77777777" w:rsidR="00CA2D6E" w:rsidRDefault="00CA2D6E" w:rsidP="00CA2D6E">
            <w:pPr>
              <w:pStyle w:val="ListParagraph"/>
              <w:numPr>
                <w:ilvl w:val="0"/>
                <w:numId w:val="14"/>
              </w:numPr>
              <w:overflowPunct/>
              <w:autoSpaceDE/>
              <w:autoSpaceDN/>
              <w:adjustRightInd/>
              <w:ind w:left="270" w:hanging="270"/>
              <w:jc w:val="both"/>
              <w:textAlignment w:val="auto"/>
            </w:pPr>
            <w:r>
              <w:t>Are fire extinguishers readily identifiable and accessible?</w:t>
            </w:r>
          </w:p>
        </w:tc>
        <w:sdt>
          <w:sdtPr>
            <w:rPr>
              <w:b/>
            </w:rPr>
            <w:id w:val="-1706091308"/>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62E9817D" w14:textId="77777777" w:rsidR="00CA2D6E" w:rsidRDefault="00CA2D6E" w:rsidP="000614BF">
                <w:pPr>
                  <w:jc w:val="center"/>
                  <w:rPr>
                    <w:b/>
                  </w:rPr>
                </w:pPr>
                <w:r>
                  <w:rPr>
                    <w:rFonts w:ascii="MS Gothic" w:eastAsia="MS Gothic" w:hAnsi="MS Gothic" w:hint="eastAsia"/>
                    <w:b/>
                  </w:rPr>
                  <w:t>☐</w:t>
                </w:r>
              </w:p>
            </w:tc>
          </w:sdtContent>
        </w:sdt>
        <w:sdt>
          <w:sdtPr>
            <w:rPr>
              <w:b/>
            </w:rPr>
            <w:id w:val="-43136330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331987C1" w14:textId="77777777" w:rsidR="00CA2D6E" w:rsidRDefault="00CA2D6E" w:rsidP="000614BF">
                <w:pPr>
                  <w:ind w:left="-12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7579CDCD" w14:textId="77777777" w:rsidR="00CA2D6E" w:rsidRDefault="00CA2D6E" w:rsidP="000614BF">
            <w:pPr>
              <w:rPr>
                <w:b/>
              </w:rPr>
            </w:pPr>
          </w:p>
        </w:tc>
      </w:tr>
      <w:tr w:rsidR="00CA2D6E" w14:paraId="6BDE0988" w14:textId="77777777" w:rsidTr="000614BF">
        <w:tc>
          <w:tcPr>
            <w:tcW w:w="5940" w:type="dxa"/>
            <w:gridSpan w:val="2"/>
            <w:vAlign w:val="center"/>
          </w:tcPr>
          <w:p w14:paraId="143C610C" w14:textId="77777777" w:rsidR="00CA2D6E" w:rsidRDefault="00CA2D6E" w:rsidP="00CA2D6E">
            <w:pPr>
              <w:pStyle w:val="ListParagraph"/>
              <w:numPr>
                <w:ilvl w:val="0"/>
                <w:numId w:val="14"/>
              </w:numPr>
              <w:overflowPunct/>
              <w:autoSpaceDE/>
              <w:autoSpaceDN/>
              <w:adjustRightInd/>
              <w:ind w:left="270" w:hanging="270"/>
              <w:jc w:val="both"/>
              <w:textAlignment w:val="auto"/>
            </w:pPr>
            <w:r>
              <w:t>Are all fire extinguishers mounted to the wall?</w:t>
            </w:r>
          </w:p>
        </w:tc>
        <w:sdt>
          <w:sdtPr>
            <w:rPr>
              <w:b/>
            </w:rPr>
            <w:id w:val="1215851736"/>
            <w14:checkbox>
              <w14:checked w14:val="0"/>
              <w14:checkedState w14:val="2612" w14:font="MS Gothic"/>
              <w14:uncheckedState w14:val="2610" w14:font="MS Gothic"/>
            </w14:checkbox>
          </w:sdtPr>
          <w:sdtEndPr/>
          <w:sdtContent>
            <w:tc>
              <w:tcPr>
                <w:tcW w:w="630" w:type="dxa"/>
                <w:vAlign w:val="center"/>
              </w:tcPr>
              <w:p w14:paraId="6B63C7D9" w14:textId="77777777" w:rsidR="00CA2D6E" w:rsidRDefault="00CA2D6E" w:rsidP="000614BF">
                <w:pPr>
                  <w:jc w:val="center"/>
                  <w:rPr>
                    <w:b/>
                  </w:rPr>
                </w:pPr>
                <w:r>
                  <w:rPr>
                    <w:rFonts w:ascii="MS Gothic" w:eastAsia="MS Gothic" w:hAnsi="MS Gothic" w:hint="eastAsia"/>
                    <w:b/>
                  </w:rPr>
                  <w:t>☐</w:t>
                </w:r>
              </w:p>
            </w:tc>
          </w:sdtContent>
        </w:sdt>
        <w:sdt>
          <w:sdtPr>
            <w:rPr>
              <w:b/>
            </w:rPr>
            <w:id w:val="-1665696121"/>
            <w14:checkbox>
              <w14:checked w14:val="0"/>
              <w14:checkedState w14:val="2612" w14:font="MS Gothic"/>
              <w14:uncheckedState w14:val="2610" w14:font="MS Gothic"/>
            </w14:checkbox>
          </w:sdtPr>
          <w:sdtEndPr/>
          <w:sdtContent>
            <w:tc>
              <w:tcPr>
                <w:tcW w:w="540" w:type="dxa"/>
                <w:vAlign w:val="center"/>
              </w:tcPr>
              <w:p w14:paraId="6DF6BC67" w14:textId="77777777" w:rsidR="00CA2D6E" w:rsidRDefault="00CA2D6E" w:rsidP="000614BF">
                <w:pPr>
                  <w:ind w:left="-128" w:right="-178"/>
                  <w:jc w:val="center"/>
                  <w:rPr>
                    <w:b/>
                  </w:rPr>
                </w:pPr>
                <w:r>
                  <w:rPr>
                    <w:rFonts w:ascii="MS Gothic" w:eastAsia="MS Gothic" w:hAnsi="MS Gothic" w:hint="eastAsia"/>
                    <w:b/>
                  </w:rPr>
                  <w:t>☐</w:t>
                </w:r>
              </w:p>
            </w:tc>
          </w:sdtContent>
        </w:sdt>
        <w:tc>
          <w:tcPr>
            <w:tcW w:w="3420" w:type="dxa"/>
            <w:vAlign w:val="center"/>
          </w:tcPr>
          <w:p w14:paraId="2DA69CE7" w14:textId="77777777" w:rsidR="00CA2D6E" w:rsidRDefault="00CA2D6E" w:rsidP="000614BF">
            <w:pPr>
              <w:rPr>
                <w:b/>
              </w:rPr>
            </w:pPr>
          </w:p>
        </w:tc>
      </w:tr>
      <w:tr w:rsidR="00CA2D6E" w14:paraId="70520E59" w14:textId="77777777" w:rsidTr="000614BF">
        <w:tc>
          <w:tcPr>
            <w:tcW w:w="5940" w:type="dxa"/>
            <w:gridSpan w:val="2"/>
            <w:shd w:val="clear" w:color="auto" w:fill="F2F2F2" w:themeFill="background1" w:themeFillShade="F2"/>
            <w:vAlign w:val="center"/>
          </w:tcPr>
          <w:p w14:paraId="4020886A" w14:textId="77777777" w:rsidR="00CA2D6E" w:rsidRDefault="00CA2D6E" w:rsidP="00CA2D6E">
            <w:pPr>
              <w:pStyle w:val="ListParagraph"/>
              <w:numPr>
                <w:ilvl w:val="0"/>
                <w:numId w:val="14"/>
              </w:numPr>
              <w:overflowPunct/>
              <w:autoSpaceDE/>
              <w:autoSpaceDN/>
              <w:adjustRightInd/>
              <w:ind w:left="270" w:hanging="270"/>
              <w:jc w:val="both"/>
              <w:textAlignment w:val="auto"/>
            </w:pPr>
            <w:r>
              <w:t>Have all fire extinguishers been serviced within the past 12 months?</w:t>
            </w:r>
          </w:p>
        </w:tc>
        <w:sdt>
          <w:sdtPr>
            <w:rPr>
              <w:b/>
            </w:rPr>
            <w:id w:val="-168947958"/>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3B1E1476" w14:textId="77777777" w:rsidR="00CA2D6E" w:rsidRDefault="00CA2D6E" w:rsidP="000614BF">
                <w:pPr>
                  <w:jc w:val="center"/>
                  <w:rPr>
                    <w:b/>
                  </w:rPr>
                </w:pPr>
                <w:r>
                  <w:rPr>
                    <w:rFonts w:ascii="MS Gothic" w:eastAsia="MS Gothic" w:hAnsi="MS Gothic" w:hint="eastAsia"/>
                    <w:b/>
                  </w:rPr>
                  <w:t>☐</w:t>
                </w:r>
              </w:p>
            </w:tc>
          </w:sdtContent>
        </w:sdt>
        <w:sdt>
          <w:sdtPr>
            <w:rPr>
              <w:b/>
            </w:rPr>
            <w:id w:val="509034646"/>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0C03D76D" w14:textId="77777777" w:rsidR="00CA2D6E" w:rsidRDefault="00CA2D6E" w:rsidP="000614BF">
                <w:pPr>
                  <w:ind w:left="-12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0A6C1AF0" w14:textId="77777777" w:rsidR="00CA2D6E" w:rsidRDefault="00CA2D6E" w:rsidP="000614BF">
            <w:pPr>
              <w:rPr>
                <w:b/>
              </w:rPr>
            </w:pPr>
          </w:p>
        </w:tc>
      </w:tr>
      <w:tr w:rsidR="00CA2D6E" w14:paraId="4AF9BB76" w14:textId="77777777" w:rsidTr="000614BF">
        <w:tc>
          <w:tcPr>
            <w:tcW w:w="5940" w:type="dxa"/>
            <w:gridSpan w:val="2"/>
            <w:vAlign w:val="center"/>
          </w:tcPr>
          <w:p w14:paraId="16FD7022" w14:textId="77777777" w:rsidR="00CA2D6E" w:rsidRDefault="00CA2D6E" w:rsidP="00CA2D6E">
            <w:pPr>
              <w:pStyle w:val="ListParagraph"/>
              <w:numPr>
                <w:ilvl w:val="0"/>
                <w:numId w:val="14"/>
              </w:numPr>
              <w:overflowPunct/>
              <w:autoSpaceDE/>
              <w:autoSpaceDN/>
              <w:adjustRightInd/>
              <w:ind w:left="270" w:hanging="270"/>
              <w:jc w:val="both"/>
              <w:textAlignment w:val="auto"/>
            </w:pPr>
            <w:r>
              <w:t>Do sprinkler heads have at least 18 inches of vertical clearance from bottom of the head to nearest item stored on a shelf?</w:t>
            </w:r>
          </w:p>
        </w:tc>
        <w:sdt>
          <w:sdtPr>
            <w:rPr>
              <w:b/>
            </w:rPr>
            <w:id w:val="926776578"/>
            <w14:checkbox>
              <w14:checked w14:val="0"/>
              <w14:checkedState w14:val="2612" w14:font="MS Gothic"/>
              <w14:uncheckedState w14:val="2610" w14:font="MS Gothic"/>
            </w14:checkbox>
          </w:sdtPr>
          <w:sdtEndPr/>
          <w:sdtContent>
            <w:tc>
              <w:tcPr>
                <w:tcW w:w="630" w:type="dxa"/>
                <w:vAlign w:val="center"/>
              </w:tcPr>
              <w:p w14:paraId="13C38F50" w14:textId="77777777" w:rsidR="00CA2D6E" w:rsidRDefault="00CA2D6E" w:rsidP="000614BF">
                <w:pPr>
                  <w:jc w:val="center"/>
                  <w:rPr>
                    <w:b/>
                  </w:rPr>
                </w:pPr>
                <w:r>
                  <w:rPr>
                    <w:rFonts w:ascii="MS Gothic" w:eastAsia="MS Gothic" w:hAnsi="MS Gothic" w:hint="eastAsia"/>
                    <w:b/>
                  </w:rPr>
                  <w:t>☐</w:t>
                </w:r>
              </w:p>
            </w:tc>
          </w:sdtContent>
        </w:sdt>
        <w:sdt>
          <w:sdtPr>
            <w:rPr>
              <w:b/>
            </w:rPr>
            <w:id w:val="495082529"/>
            <w14:checkbox>
              <w14:checked w14:val="0"/>
              <w14:checkedState w14:val="2612" w14:font="MS Gothic"/>
              <w14:uncheckedState w14:val="2610" w14:font="MS Gothic"/>
            </w14:checkbox>
          </w:sdtPr>
          <w:sdtEndPr/>
          <w:sdtContent>
            <w:tc>
              <w:tcPr>
                <w:tcW w:w="540" w:type="dxa"/>
                <w:vAlign w:val="center"/>
              </w:tcPr>
              <w:p w14:paraId="505DA410" w14:textId="77777777" w:rsidR="00CA2D6E" w:rsidRDefault="00CA2D6E" w:rsidP="000614BF">
                <w:pPr>
                  <w:ind w:left="-128" w:right="-178"/>
                  <w:jc w:val="center"/>
                  <w:rPr>
                    <w:b/>
                  </w:rPr>
                </w:pPr>
                <w:r>
                  <w:rPr>
                    <w:rFonts w:ascii="MS Gothic" w:eastAsia="MS Gothic" w:hAnsi="MS Gothic" w:hint="eastAsia"/>
                    <w:b/>
                  </w:rPr>
                  <w:t>☐</w:t>
                </w:r>
              </w:p>
            </w:tc>
          </w:sdtContent>
        </w:sdt>
        <w:tc>
          <w:tcPr>
            <w:tcW w:w="3420" w:type="dxa"/>
            <w:vAlign w:val="center"/>
          </w:tcPr>
          <w:p w14:paraId="336BD5E7" w14:textId="77777777" w:rsidR="00CA2D6E" w:rsidRDefault="00CA2D6E" w:rsidP="000614BF">
            <w:pPr>
              <w:rPr>
                <w:b/>
              </w:rPr>
            </w:pPr>
          </w:p>
        </w:tc>
      </w:tr>
      <w:tr w:rsidR="00CA2D6E" w14:paraId="4383E830" w14:textId="77777777" w:rsidTr="000614BF">
        <w:tc>
          <w:tcPr>
            <w:tcW w:w="5940" w:type="dxa"/>
            <w:gridSpan w:val="2"/>
            <w:shd w:val="clear" w:color="auto" w:fill="F2F2F2" w:themeFill="background1" w:themeFillShade="F2"/>
            <w:vAlign w:val="center"/>
          </w:tcPr>
          <w:p w14:paraId="69996EB6" w14:textId="77777777" w:rsidR="00CA2D6E" w:rsidRDefault="00CA2D6E" w:rsidP="00CA2D6E">
            <w:pPr>
              <w:pStyle w:val="ListParagraph"/>
              <w:numPr>
                <w:ilvl w:val="0"/>
                <w:numId w:val="14"/>
              </w:numPr>
              <w:overflowPunct/>
              <w:autoSpaceDE/>
              <w:autoSpaceDN/>
              <w:adjustRightInd/>
              <w:ind w:left="270" w:hanging="270"/>
              <w:jc w:val="both"/>
              <w:textAlignment w:val="auto"/>
            </w:pPr>
            <w:r>
              <w:t>Are combustible materials located away from ranges and other sources of heat/fire? (including storage areas)</w:t>
            </w:r>
          </w:p>
        </w:tc>
        <w:sdt>
          <w:sdtPr>
            <w:rPr>
              <w:b/>
            </w:rPr>
            <w:id w:val="543409280"/>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3E393BF2" w14:textId="77777777" w:rsidR="00CA2D6E" w:rsidRDefault="00CA2D6E" w:rsidP="000614BF">
                <w:pPr>
                  <w:jc w:val="center"/>
                  <w:rPr>
                    <w:b/>
                  </w:rPr>
                </w:pPr>
                <w:r>
                  <w:rPr>
                    <w:rFonts w:ascii="MS Gothic" w:eastAsia="MS Gothic" w:hAnsi="MS Gothic" w:hint="eastAsia"/>
                    <w:b/>
                  </w:rPr>
                  <w:t>☐</w:t>
                </w:r>
              </w:p>
            </w:tc>
          </w:sdtContent>
        </w:sdt>
        <w:sdt>
          <w:sdtPr>
            <w:rPr>
              <w:b/>
            </w:rPr>
            <w:id w:val="-672329797"/>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34BD881C" w14:textId="77777777" w:rsidR="00CA2D6E" w:rsidRDefault="00CA2D6E" w:rsidP="000614BF">
                <w:pPr>
                  <w:ind w:left="-12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661B61CD" w14:textId="77777777" w:rsidR="00CA2D6E" w:rsidRDefault="00CA2D6E" w:rsidP="000614BF">
            <w:pPr>
              <w:rPr>
                <w:b/>
              </w:rPr>
            </w:pPr>
          </w:p>
        </w:tc>
      </w:tr>
      <w:tr w:rsidR="00CA2D6E" w14:paraId="47A06701" w14:textId="77777777" w:rsidTr="000614BF">
        <w:tc>
          <w:tcPr>
            <w:tcW w:w="5940" w:type="dxa"/>
            <w:gridSpan w:val="2"/>
            <w:vAlign w:val="center"/>
          </w:tcPr>
          <w:p w14:paraId="366F56CD" w14:textId="77777777" w:rsidR="00CA2D6E" w:rsidRPr="00B04EBB" w:rsidRDefault="00CA2D6E" w:rsidP="00CA2D6E">
            <w:pPr>
              <w:pStyle w:val="ListParagraph"/>
              <w:numPr>
                <w:ilvl w:val="0"/>
                <w:numId w:val="14"/>
              </w:numPr>
              <w:overflowPunct/>
              <w:autoSpaceDE/>
              <w:autoSpaceDN/>
              <w:adjustRightInd/>
              <w:ind w:left="270" w:hanging="270"/>
              <w:jc w:val="both"/>
              <w:textAlignment w:val="auto"/>
            </w:pPr>
            <w:r>
              <w:t>Are metal grease collection containers inspected/emptied weekly?</w:t>
            </w:r>
          </w:p>
        </w:tc>
        <w:sdt>
          <w:sdtPr>
            <w:rPr>
              <w:b/>
            </w:rPr>
            <w:id w:val="-967742157"/>
            <w14:checkbox>
              <w14:checked w14:val="0"/>
              <w14:checkedState w14:val="2612" w14:font="MS Gothic"/>
              <w14:uncheckedState w14:val="2610" w14:font="MS Gothic"/>
            </w14:checkbox>
          </w:sdtPr>
          <w:sdtEndPr/>
          <w:sdtContent>
            <w:tc>
              <w:tcPr>
                <w:tcW w:w="630" w:type="dxa"/>
                <w:vAlign w:val="center"/>
              </w:tcPr>
              <w:p w14:paraId="6861B662" w14:textId="77777777" w:rsidR="00CA2D6E" w:rsidRDefault="00CA2D6E" w:rsidP="000614BF">
                <w:pPr>
                  <w:jc w:val="center"/>
                  <w:rPr>
                    <w:b/>
                  </w:rPr>
                </w:pPr>
                <w:r>
                  <w:rPr>
                    <w:rFonts w:ascii="MS Gothic" w:eastAsia="MS Gothic" w:hAnsi="MS Gothic" w:hint="eastAsia"/>
                    <w:b/>
                  </w:rPr>
                  <w:t>☐</w:t>
                </w:r>
              </w:p>
            </w:tc>
          </w:sdtContent>
        </w:sdt>
        <w:sdt>
          <w:sdtPr>
            <w:rPr>
              <w:b/>
            </w:rPr>
            <w:id w:val="1240909404"/>
            <w14:checkbox>
              <w14:checked w14:val="0"/>
              <w14:checkedState w14:val="2612" w14:font="MS Gothic"/>
              <w14:uncheckedState w14:val="2610" w14:font="MS Gothic"/>
            </w14:checkbox>
          </w:sdtPr>
          <w:sdtEndPr/>
          <w:sdtContent>
            <w:tc>
              <w:tcPr>
                <w:tcW w:w="540" w:type="dxa"/>
                <w:vAlign w:val="center"/>
              </w:tcPr>
              <w:p w14:paraId="079ECB7C" w14:textId="77777777" w:rsidR="00CA2D6E" w:rsidRDefault="00CA2D6E" w:rsidP="000614BF">
                <w:pPr>
                  <w:ind w:left="-128" w:right="-178"/>
                  <w:jc w:val="center"/>
                  <w:rPr>
                    <w:b/>
                  </w:rPr>
                </w:pPr>
                <w:r>
                  <w:rPr>
                    <w:rFonts w:ascii="MS Gothic" w:eastAsia="MS Gothic" w:hAnsi="MS Gothic" w:hint="eastAsia"/>
                    <w:b/>
                  </w:rPr>
                  <w:t>☐</w:t>
                </w:r>
              </w:p>
            </w:tc>
          </w:sdtContent>
        </w:sdt>
        <w:tc>
          <w:tcPr>
            <w:tcW w:w="3420" w:type="dxa"/>
            <w:vAlign w:val="center"/>
          </w:tcPr>
          <w:p w14:paraId="71F10D84" w14:textId="77777777" w:rsidR="00CA2D6E" w:rsidRDefault="00CA2D6E" w:rsidP="000614BF">
            <w:pPr>
              <w:rPr>
                <w:b/>
              </w:rPr>
            </w:pPr>
          </w:p>
        </w:tc>
      </w:tr>
      <w:tr w:rsidR="00CA2D6E" w14:paraId="33623335" w14:textId="77777777" w:rsidTr="000614BF">
        <w:tc>
          <w:tcPr>
            <w:tcW w:w="5940" w:type="dxa"/>
            <w:gridSpan w:val="2"/>
            <w:shd w:val="clear" w:color="auto" w:fill="F2F2F2" w:themeFill="background1" w:themeFillShade="F2"/>
            <w:vAlign w:val="center"/>
          </w:tcPr>
          <w:p w14:paraId="6F9C7A7C" w14:textId="77777777" w:rsidR="00CA2D6E" w:rsidRPr="00B04EBB" w:rsidRDefault="00CA2D6E" w:rsidP="00CA2D6E">
            <w:pPr>
              <w:pStyle w:val="ListParagraph"/>
              <w:numPr>
                <w:ilvl w:val="0"/>
                <w:numId w:val="14"/>
              </w:numPr>
              <w:overflowPunct/>
              <w:autoSpaceDE/>
              <w:autoSpaceDN/>
              <w:adjustRightInd/>
              <w:ind w:left="270" w:hanging="270"/>
              <w:jc w:val="both"/>
              <w:textAlignment w:val="auto"/>
            </w:pPr>
            <w:r>
              <w:t>Has fire suppression system(s) (above cooking operations) received semi-annual maintenance by a trained, qualified, and certified person? (Certificate should be maintained on premises.)</w:t>
            </w:r>
          </w:p>
        </w:tc>
        <w:sdt>
          <w:sdtPr>
            <w:rPr>
              <w:b/>
            </w:rPr>
            <w:id w:val="-111290659"/>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6113E12E" w14:textId="77777777" w:rsidR="00CA2D6E" w:rsidRDefault="00CA2D6E" w:rsidP="000614BF">
                <w:pPr>
                  <w:jc w:val="center"/>
                  <w:rPr>
                    <w:b/>
                  </w:rPr>
                </w:pPr>
                <w:r>
                  <w:rPr>
                    <w:rFonts w:ascii="MS Gothic" w:eastAsia="MS Gothic" w:hAnsi="MS Gothic" w:hint="eastAsia"/>
                    <w:b/>
                  </w:rPr>
                  <w:t>☐</w:t>
                </w:r>
              </w:p>
            </w:tc>
          </w:sdtContent>
        </w:sdt>
        <w:sdt>
          <w:sdtPr>
            <w:rPr>
              <w:b/>
            </w:rPr>
            <w:id w:val="893859503"/>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52B27E8C" w14:textId="77777777" w:rsidR="00CA2D6E" w:rsidRDefault="00CA2D6E" w:rsidP="000614BF">
                <w:pPr>
                  <w:ind w:left="-12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24AD9CB9" w14:textId="77777777" w:rsidR="00CA2D6E" w:rsidRDefault="00CA2D6E" w:rsidP="000614BF">
            <w:pPr>
              <w:rPr>
                <w:b/>
              </w:rPr>
            </w:pPr>
          </w:p>
        </w:tc>
      </w:tr>
      <w:tr w:rsidR="00CA2D6E" w14:paraId="4CAD97A3" w14:textId="77777777" w:rsidTr="000614BF">
        <w:tc>
          <w:tcPr>
            <w:tcW w:w="5940" w:type="dxa"/>
            <w:gridSpan w:val="2"/>
            <w:vAlign w:val="center"/>
          </w:tcPr>
          <w:p w14:paraId="59535577" w14:textId="77777777" w:rsidR="00CA2D6E" w:rsidRPr="00B04EBB" w:rsidRDefault="00CA2D6E" w:rsidP="00CA2D6E">
            <w:pPr>
              <w:pStyle w:val="ListParagraph"/>
              <w:numPr>
                <w:ilvl w:val="0"/>
                <w:numId w:val="14"/>
              </w:numPr>
              <w:overflowPunct/>
              <w:autoSpaceDE/>
              <w:autoSpaceDN/>
              <w:adjustRightInd/>
              <w:ind w:left="270" w:hanging="270"/>
              <w:jc w:val="both"/>
              <w:textAlignment w:val="auto"/>
            </w:pPr>
            <w:r>
              <w:t>Extinguishing heads capped to prevent cooking/grease buildup?</w:t>
            </w:r>
          </w:p>
        </w:tc>
        <w:sdt>
          <w:sdtPr>
            <w:rPr>
              <w:b/>
            </w:rPr>
            <w:id w:val="-933903209"/>
            <w14:checkbox>
              <w14:checked w14:val="0"/>
              <w14:checkedState w14:val="2612" w14:font="MS Gothic"/>
              <w14:uncheckedState w14:val="2610" w14:font="MS Gothic"/>
            </w14:checkbox>
          </w:sdtPr>
          <w:sdtEndPr/>
          <w:sdtContent>
            <w:tc>
              <w:tcPr>
                <w:tcW w:w="630" w:type="dxa"/>
                <w:vAlign w:val="center"/>
              </w:tcPr>
              <w:p w14:paraId="6D028E92" w14:textId="77777777" w:rsidR="00CA2D6E" w:rsidRDefault="00CA2D6E" w:rsidP="000614BF">
                <w:pPr>
                  <w:jc w:val="center"/>
                  <w:rPr>
                    <w:b/>
                  </w:rPr>
                </w:pPr>
                <w:r>
                  <w:rPr>
                    <w:rFonts w:ascii="MS Gothic" w:eastAsia="MS Gothic" w:hAnsi="MS Gothic" w:hint="eastAsia"/>
                    <w:b/>
                  </w:rPr>
                  <w:t>☐</w:t>
                </w:r>
              </w:p>
            </w:tc>
          </w:sdtContent>
        </w:sdt>
        <w:sdt>
          <w:sdtPr>
            <w:rPr>
              <w:b/>
            </w:rPr>
            <w:id w:val="-1178426905"/>
            <w14:checkbox>
              <w14:checked w14:val="0"/>
              <w14:checkedState w14:val="2612" w14:font="MS Gothic"/>
              <w14:uncheckedState w14:val="2610" w14:font="MS Gothic"/>
            </w14:checkbox>
          </w:sdtPr>
          <w:sdtEndPr/>
          <w:sdtContent>
            <w:tc>
              <w:tcPr>
                <w:tcW w:w="540" w:type="dxa"/>
                <w:vAlign w:val="center"/>
              </w:tcPr>
              <w:p w14:paraId="162456CD" w14:textId="77777777" w:rsidR="00CA2D6E" w:rsidRDefault="00CA2D6E" w:rsidP="000614BF">
                <w:pPr>
                  <w:ind w:left="-134" w:right="-183"/>
                  <w:jc w:val="center"/>
                  <w:rPr>
                    <w:b/>
                  </w:rPr>
                </w:pPr>
                <w:r>
                  <w:rPr>
                    <w:rFonts w:ascii="MS Gothic" w:eastAsia="MS Gothic" w:hAnsi="MS Gothic" w:hint="eastAsia"/>
                    <w:b/>
                  </w:rPr>
                  <w:t>☐</w:t>
                </w:r>
              </w:p>
            </w:tc>
          </w:sdtContent>
        </w:sdt>
        <w:tc>
          <w:tcPr>
            <w:tcW w:w="3420" w:type="dxa"/>
            <w:vAlign w:val="center"/>
          </w:tcPr>
          <w:p w14:paraId="0B22AF59" w14:textId="77777777" w:rsidR="00CA2D6E" w:rsidRDefault="00CA2D6E" w:rsidP="000614BF">
            <w:pPr>
              <w:rPr>
                <w:b/>
              </w:rPr>
            </w:pPr>
          </w:p>
        </w:tc>
      </w:tr>
      <w:tr w:rsidR="00CA2D6E" w14:paraId="79601C18" w14:textId="77777777" w:rsidTr="000614BF">
        <w:tc>
          <w:tcPr>
            <w:tcW w:w="5940" w:type="dxa"/>
            <w:gridSpan w:val="2"/>
            <w:shd w:val="clear" w:color="auto" w:fill="F2F2F2" w:themeFill="background1" w:themeFillShade="F2"/>
            <w:vAlign w:val="center"/>
          </w:tcPr>
          <w:p w14:paraId="3A9F2BCC" w14:textId="77777777" w:rsidR="00CA2D6E" w:rsidRPr="00BD7127" w:rsidRDefault="00CA2D6E" w:rsidP="00CA2D6E">
            <w:pPr>
              <w:pStyle w:val="ListParagraph"/>
              <w:numPr>
                <w:ilvl w:val="0"/>
                <w:numId w:val="14"/>
              </w:numPr>
              <w:overflowPunct/>
              <w:autoSpaceDE/>
              <w:autoSpaceDN/>
              <w:adjustRightInd/>
              <w:ind w:left="270" w:hanging="306"/>
              <w:jc w:val="both"/>
              <w:textAlignment w:val="auto"/>
            </w:pPr>
            <w:r>
              <w:t xml:space="preserve"> </w:t>
            </w:r>
            <w:r w:rsidRPr="00B04EBB">
              <w:t>Kitchen waste materials stored in metal containers with tight fitting</w:t>
            </w:r>
            <w:r>
              <w:t xml:space="preserve"> lids, kept in designated areas and </w:t>
            </w:r>
            <w:r w:rsidRPr="00B04EBB">
              <w:t>removed by carts to compactor or dumpster?</w:t>
            </w:r>
          </w:p>
        </w:tc>
        <w:sdt>
          <w:sdtPr>
            <w:rPr>
              <w:b/>
            </w:rPr>
            <w:id w:val="4870522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075FF3F3" w14:textId="77777777" w:rsidR="00CA2D6E" w:rsidRDefault="00CA2D6E" w:rsidP="000614BF">
                <w:pPr>
                  <w:jc w:val="center"/>
                  <w:rPr>
                    <w:b/>
                  </w:rPr>
                </w:pPr>
                <w:r>
                  <w:rPr>
                    <w:rFonts w:ascii="MS Gothic" w:eastAsia="MS Gothic" w:hAnsi="MS Gothic" w:hint="eastAsia"/>
                    <w:b/>
                  </w:rPr>
                  <w:t>☐</w:t>
                </w:r>
              </w:p>
            </w:tc>
          </w:sdtContent>
        </w:sdt>
        <w:sdt>
          <w:sdtPr>
            <w:rPr>
              <w:b/>
            </w:rPr>
            <w:id w:val="186881295"/>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071E65A8" w14:textId="77777777" w:rsidR="00CA2D6E" w:rsidRDefault="00CA2D6E" w:rsidP="000614BF">
                <w:pPr>
                  <w:ind w:left="-134" w:right="-183"/>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342E903C" w14:textId="77777777" w:rsidR="00CA2D6E" w:rsidRDefault="00CA2D6E" w:rsidP="000614BF">
            <w:pPr>
              <w:rPr>
                <w:b/>
              </w:rPr>
            </w:pPr>
          </w:p>
        </w:tc>
      </w:tr>
      <w:tr w:rsidR="00CA2D6E" w14:paraId="0D088536" w14:textId="77777777" w:rsidTr="000614BF">
        <w:tc>
          <w:tcPr>
            <w:tcW w:w="5940" w:type="dxa"/>
            <w:gridSpan w:val="2"/>
            <w:vAlign w:val="center"/>
          </w:tcPr>
          <w:p w14:paraId="7722BDCD" w14:textId="77777777" w:rsidR="00CA2D6E" w:rsidRPr="00BD7127" w:rsidRDefault="00CA2D6E" w:rsidP="00CA2D6E">
            <w:pPr>
              <w:pStyle w:val="ListParagraph"/>
              <w:numPr>
                <w:ilvl w:val="0"/>
                <w:numId w:val="14"/>
              </w:numPr>
              <w:overflowPunct/>
              <w:autoSpaceDE/>
              <w:autoSpaceDN/>
              <w:adjustRightInd/>
              <w:ind w:left="270" w:hanging="306"/>
              <w:jc w:val="both"/>
              <w:textAlignment w:val="auto"/>
            </w:pPr>
            <w:r>
              <w:t xml:space="preserve"> Deep-fat fryer units controlled and provided with high-temperature shut-offs; overflow gutters provided?</w:t>
            </w:r>
          </w:p>
        </w:tc>
        <w:sdt>
          <w:sdtPr>
            <w:rPr>
              <w:b/>
            </w:rPr>
            <w:id w:val="-1627452614"/>
            <w14:checkbox>
              <w14:checked w14:val="0"/>
              <w14:checkedState w14:val="2612" w14:font="MS Gothic"/>
              <w14:uncheckedState w14:val="2610" w14:font="MS Gothic"/>
            </w14:checkbox>
          </w:sdtPr>
          <w:sdtEndPr/>
          <w:sdtContent>
            <w:tc>
              <w:tcPr>
                <w:tcW w:w="630" w:type="dxa"/>
                <w:vAlign w:val="center"/>
              </w:tcPr>
              <w:p w14:paraId="0AD84FB2" w14:textId="77777777" w:rsidR="00CA2D6E" w:rsidRDefault="00CA2D6E" w:rsidP="000614BF">
                <w:pPr>
                  <w:jc w:val="center"/>
                  <w:rPr>
                    <w:b/>
                  </w:rPr>
                </w:pPr>
                <w:r>
                  <w:rPr>
                    <w:rFonts w:ascii="MS Gothic" w:eastAsia="MS Gothic" w:hAnsi="MS Gothic" w:hint="eastAsia"/>
                    <w:b/>
                  </w:rPr>
                  <w:t>☐</w:t>
                </w:r>
              </w:p>
            </w:tc>
          </w:sdtContent>
        </w:sdt>
        <w:sdt>
          <w:sdtPr>
            <w:rPr>
              <w:b/>
            </w:rPr>
            <w:id w:val="-777485370"/>
            <w14:checkbox>
              <w14:checked w14:val="0"/>
              <w14:checkedState w14:val="2612" w14:font="MS Gothic"/>
              <w14:uncheckedState w14:val="2610" w14:font="MS Gothic"/>
            </w14:checkbox>
          </w:sdtPr>
          <w:sdtEndPr/>
          <w:sdtContent>
            <w:tc>
              <w:tcPr>
                <w:tcW w:w="540" w:type="dxa"/>
                <w:vAlign w:val="center"/>
              </w:tcPr>
              <w:p w14:paraId="27761AA2" w14:textId="77777777" w:rsidR="00CA2D6E" w:rsidRDefault="00CA2D6E" w:rsidP="000614BF">
                <w:pPr>
                  <w:ind w:left="-134" w:right="-183"/>
                  <w:jc w:val="center"/>
                  <w:rPr>
                    <w:b/>
                  </w:rPr>
                </w:pPr>
                <w:r>
                  <w:rPr>
                    <w:rFonts w:ascii="MS Gothic" w:eastAsia="MS Gothic" w:hAnsi="MS Gothic" w:hint="eastAsia"/>
                    <w:b/>
                  </w:rPr>
                  <w:t>☐</w:t>
                </w:r>
              </w:p>
            </w:tc>
          </w:sdtContent>
        </w:sdt>
        <w:tc>
          <w:tcPr>
            <w:tcW w:w="3420" w:type="dxa"/>
            <w:vAlign w:val="center"/>
          </w:tcPr>
          <w:p w14:paraId="78E890D0" w14:textId="77777777" w:rsidR="00CA2D6E" w:rsidRDefault="00CA2D6E" w:rsidP="000614BF">
            <w:pPr>
              <w:rPr>
                <w:b/>
              </w:rPr>
            </w:pPr>
          </w:p>
        </w:tc>
      </w:tr>
      <w:tr w:rsidR="00CA2D6E" w14:paraId="35483F30" w14:textId="77777777" w:rsidTr="000614BF">
        <w:tc>
          <w:tcPr>
            <w:tcW w:w="5940" w:type="dxa"/>
            <w:gridSpan w:val="2"/>
            <w:shd w:val="clear" w:color="auto" w:fill="F2F2F2" w:themeFill="background1" w:themeFillShade="F2"/>
            <w:vAlign w:val="center"/>
          </w:tcPr>
          <w:p w14:paraId="1AEB0FA8" w14:textId="77777777" w:rsidR="00CA2D6E" w:rsidRPr="00BD7127" w:rsidRDefault="00CA2D6E" w:rsidP="00CA2D6E">
            <w:pPr>
              <w:pStyle w:val="ListParagraph"/>
              <w:numPr>
                <w:ilvl w:val="0"/>
                <w:numId w:val="14"/>
              </w:numPr>
              <w:overflowPunct/>
              <w:autoSpaceDE/>
              <w:autoSpaceDN/>
              <w:adjustRightInd/>
              <w:ind w:left="270" w:hanging="306"/>
              <w:jc w:val="both"/>
              <w:textAlignment w:val="auto"/>
            </w:pPr>
            <w:r>
              <w:t xml:space="preserve"> Filters in exhaust system(s) visually inspection and cleaned weekly to avoid grease-laden vapor deposits?</w:t>
            </w:r>
          </w:p>
        </w:tc>
        <w:sdt>
          <w:sdtPr>
            <w:rPr>
              <w:b/>
            </w:rPr>
            <w:id w:val="-176118382"/>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46C46BDC" w14:textId="77777777" w:rsidR="00CA2D6E" w:rsidRDefault="00CA2D6E" w:rsidP="000614BF">
                <w:pPr>
                  <w:jc w:val="center"/>
                  <w:rPr>
                    <w:b/>
                  </w:rPr>
                </w:pPr>
                <w:r>
                  <w:rPr>
                    <w:rFonts w:ascii="MS Gothic" w:eastAsia="MS Gothic" w:hAnsi="MS Gothic" w:hint="eastAsia"/>
                    <w:b/>
                  </w:rPr>
                  <w:t>☐</w:t>
                </w:r>
              </w:p>
            </w:tc>
          </w:sdtContent>
        </w:sdt>
        <w:sdt>
          <w:sdtPr>
            <w:rPr>
              <w:b/>
            </w:rPr>
            <w:id w:val="-154543950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786AA9DD" w14:textId="77777777" w:rsidR="00CA2D6E" w:rsidRDefault="00CA2D6E" w:rsidP="000614BF">
                <w:pPr>
                  <w:ind w:left="-134" w:right="-183"/>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2F038669" w14:textId="77777777" w:rsidR="00CA2D6E" w:rsidRDefault="00CA2D6E" w:rsidP="000614BF">
            <w:pPr>
              <w:rPr>
                <w:b/>
              </w:rPr>
            </w:pPr>
          </w:p>
        </w:tc>
      </w:tr>
      <w:tr w:rsidR="00CA2D6E" w14:paraId="5AE73B4A" w14:textId="77777777" w:rsidTr="000614BF">
        <w:tc>
          <w:tcPr>
            <w:tcW w:w="5940" w:type="dxa"/>
            <w:gridSpan w:val="2"/>
            <w:vAlign w:val="center"/>
          </w:tcPr>
          <w:p w14:paraId="2FACF47F" w14:textId="77777777" w:rsidR="00CA2D6E" w:rsidRPr="00BD7127" w:rsidRDefault="00CA2D6E" w:rsidP="00CA2D6E">
            <w:pPr>
              <w:pStyle w:val="ListParagraph"/>
              <w:numPr>
                <w:ilvl w:val="0"/>
                <w:numId w:val="14"/>
              </w:numPr>
              <w:overflowPunct/>
              <w:autoSpaceDE/>
              <w:autoSpaceDN/>
              <w:adjustRightInd/>
              <w:ind w:left="270" w:hanging="306"/>
              <w:jc w:val="both"/>
              <w:textAlignment w:val="auto"/>
            </w:pPr>
            <w:r>
              <w:t xml:space="preserve"> Exhaust system(s) cleaned at least semi-annually (quarterly if 24 hour kitchen operations) by qualified service contractor?</w:t>
            </w:r>
          </w:p>
        </w:tc>
        <w:sdt>
          <w:sdtPr>
            <w:rPr>
              <w:b/>
            </w:rPr>
            <w:id w:val="1128974114"/>
            <w14:checkbox>
              <w14:checked w14:val="0"/>
              <w14:checkedState w14:val="2612" w14:font="MS Gothic"/>
              <w14:uncheckedState w14:val="2610" w14:font="MS Gothic"/>
            </w14:checkbox>
          </w:sdtPr>
          <w:sdtEndPr/>
          <w:sdtContent>
            <w:tc>
              <w:tcPr>
                <w:tcW w:w="630" w:type="dxa"/>
                <w:vAlign w:val="center"/>
              </w:tcPr>
              <w:p w14:paraId="192C80BC" w14:textId="77777777" w:rsidR="00CA2D6E" w:rsidRDefault="00CA2D6E" w:rsidP="000614BF">
                <w:pPr>
                  <w:jc w:val="center"/>
                  <w:rPr>
                    <w:b/>
                  </w:rPr>
                </w:pPr>
                <w:r>
                  <w:rPr>
                    <w:rFonts w:ascii="MS Gothic" w:eastAsia="MS Gothic" w:hAnsi="MS Gothic" w:hint="eastAsia"/>
                    <w:b/>
                  </w:rPr>
                  <w:t>☐</w:t>
                </w:r>
              </w:p>
            </w:tc>
          </w:sdtContent>
        </w:sdt>
        <w:sdt>
          <w:sdtPr>
            <w:rPr>
              <w:b/>
            </w:rPr>
            <w:id w:val="1806973713"/>
            <w14:checkbox>
              <w14:checked w14:val="0"/>
              <w14:checkedState w14:val="2612" w14:font="MS Gothic"/>
              <w14:uncheckedState w14:val="2610" w14:font="MS Gothic"/>
            </w14:checkbox>
          </w:sdtPr>
          <w:sdtEndPr/>
          <w:sdtContent>
            <w:tc>
              <w:tcPr>
                <w:tcW w:w="540" w:type="dxa"/>
                <w:vAlign w:val="center"/>
              </w:tcPr>
              <w:p w14:paraId="5B53628B" w14:textId="77777777" w:rsidR="00CA2D6E" w:rsidRDefault="00CA2D6E" w:rsidP="000614BF">
                <w:pPr>
                  <w:ind w:left="-134" w:right="-183"/>
                  <w:jc w:val="center"/>
                  <w:rPr>
                    <w:b/>
                  </w:rPr>
                </w:pPr>
                <w:r>
                  <w:rPr>
                    <w:rFonts w:ascii="MS Gothic" w:eastAsia="MS Gothic" w:hAnsi="MS Gothic" w:hint="eastAsia"/>
                    <w:b/>
                  </w:rPr>
                  <w:t>☐</w:t>
                </w:r>
              </w:p>
            </w:tc>
          </w:sdtContent>
        </w:sdt>
        <w:tc>
          <w:tcPr>
            <w:tcW w:w="3420" w:type="dxa"/>
            <w:vAlign w:val="center"/>
          </w:tcPr>
          <w:p w14:paraId="28F85BD1" w14:textId="77777777" w:rsidR="00CA2D6E" w:rsidRDefault="00CA2D6E" w:rsidP="000614BF">
            <w:pPr>
              <w:rPr>
                <w:b/>
              </w:rPr>
            </w:pPr>
          </w:p>
        </w:tc>
      </w:tr>
      <w:tr w:rsidR="00CA2D6E" w14:paraId="049920F5" w14:textId="77777777" w:rsidTr="000614BF">
        <w:tc>
          <w:tcPr>
            <w:tcW w:w="5940" w:type="dxa"/>
            <w:gridSpan w:val="2"/>
            <w:shd w:val="clear" w:color="auto" w:fill="F2F2F2" w:themeFill="background1" w:themeFillShade="F2"/>
            <w:vAlign w:val="center"/>
          </w:tcPr>
          <w:p w14:paraId="73DA61F8" w14:textId="77777777" w:rsidR="00CA2D6E" w:rsidRDefault="00CA2D6E" w:rsidP="00CA2D6E">
            <w:pPr>
              <w:pStyle w:val="ListParagraph"/>
              <w:numPr>
                <w:ilvl w:val="0"/>
                <w:numId w:val="14"/>
              </w:numPr>
              <w:overflowPunct/>
              <w:autoSpaceDE/>
              <w:autoSpaceDN/>
              <w:adjustRightInd/>
              <w:ind w:left="270" w:hanging="306"/>
              <w:jc w:val="both"/>
              <w:textAlignment w:val="auto"/>
            </w:pPr>
            <w:r>
              <w:t xml:space="preserve"> Space between deep fat fryer and open surface flame – 16 inches; OR 8” high steel or tempered glass baffle between the appliances</w:t>
            </w:r>
          </w:p>
        </w:tc>
        <w:sdt>
          <w:sdtPr>
            <w:rPr>
              <w:b/>
            </w:rPr>
            <w:id w:val="-534579750"/>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BED4A00" w14:textId="77777777" w:rsidR="00CA2D6E" w:rsidRDefault="00CA2D6E" w:rsidP="000614BF">
                <w:pPr>
                  <w:jc w:val="center"/>
                  <w:rPr>
                    <w:b/>
                  </w:rPr>
                </w:pPr>
                <w:r>
                  <w:rPr>
                    <w:rFonts w:ascii="MS Gothic" w:eastAsia="MS Gothic" w:hAnsi="MS Gothic" w:hint="eastAsia"/>
                    <w:b/>
                  </w:rPr>
                  <w:t>☐</w:t>
                </w:r>
              </w:p>
            </w:tc>
          </w:sdtContent>
        </w:sdt>
        <w:sdt>
          <w:sdtPr>
            <w:rPr>
              <w:b/>
            </w:rPr>
            <w:id w:val="442049367"/>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793CB2D8" w14:textId="77777777" w:rsidR="00CA2D6E" w:rsidRDefault="00CA2D6E" w:rsidP="000614BF">
                <w:pPr>
                  <w:ind w:left="-134" w:right="-183"/>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28A6084C" w14:textId="77777777" w:rsidR="00CA2D6E" w:rsidRDefault="00CA2D6E" w:rsidP="000614BF">
            <w:pPr>
              <w:rPr>
                <w:b/>
              </w:rPr>
            </w:pPr>
          </w:p>
        </w:tc>
      </w:tr>
      <w:tr w:rsidR="00CA2D6E" w14:paraId="478E324C" w14:textId="77777777" w:rsidTr="000614BF">
        <w:tc>
          <w:tcPr>
            <w:tcW w:w="5940" w:type="dxa"/>
            <w:gridSpan w:val="2"/>
            <w:vAlign w:val="center"/>
          </w:tcPr>
          <w:p w14:paraId="01920636" w14:textId="77777777" w:rsidR="00CA2D6E" w:rsidRPr="00634133" w:rsidRDefault="00CA2D6E" w:rsidP="00CA2D6E">
            <w:pPr>
              <w:pStyle w:val="ListParagraph"/>
              <w:numPr>
                <w:ilvl w:val="0"/>
                <w:numId w:val="14"/>
              </w:numPr>
              <w:overflowPunct/>
              <w:autoSpaceDE/>
              <w:autoSpaceDN/>
              <w:adjustRightInd/>
              <w:jc w:val="both"/>
              <w:textAlignment w:val="auto"/>
            </w:pPr>
            <w:r>
              <w:t>Are compressed gas cylinders properly stored (secured to wall or dolly at 1/3 and 2/3 heights)?</w:t>
            </w:r>
          </w:p>
        </w:tc>
        <w:sdt>
          <w:sdtPr>
            <w:rPr>
              <w:b/>
            </w:rPr>
            <w:id w:val="422692634"/>
            <w14:checkbox>
              <w14:checked w14:val="0"/>
              <w14:checkedState w14:val="2612" w14:font="MS Gothic"/>
              <w14:uncheckedState w14:val="2610" w14:font="MS Gothic"/>
            </w14:checkbox>
          </w:sdtPr>
          <w:sdtEndPr/>
          <w:sdtContent>
            <w:tc>
              <w:tcPr>
                <w:tcW w:w="630" w:type="dxa"/>
                <w:vAlign w:val="center"/>
              </w:tcPr>
              <w:p w14:paraId="5A0509BA" w14:textId="77777777" w:rsidR="00CA2D6E" w:rsidRDefault="00CA2D6E" w:rsidP="000614BF">
                <w:pPr>
                  <w:jc w:val="center"/>
                  <w:rPr>
                    <w:b/>
                  </w:rPr>
                </w:pPr>
                <w:r>
                  <w:rPr>
                    <w:rFonts w:ascii="MS Gothic" w:eastAsia="MS Gothic" w:hAnsi="MS Gothic" w:hint="eastAsia"/>
                    <w:b/>
                  </w:rPr>
                  <w:t>☐</w:t>
                </w:r>
              </w:p>
            </w:tc>
          </w:sdtContent>
        </w:sdt>
        <w:sdt>
          <w:sdtPr>
            <w:rPr>
              <w:b/>
            </w:rPr>
            <w:id w:val="-1405835476"/>
            <w14:checkbox>
              <w14:checked w14:val="0"/>
              <w14:checkedState w14:val="2612" w14:font="MS Gothic"/>
              <w14:uncheckedState w14:val="2610" w14:font="MS Gothic"/>
            </w14:checkbox>
          </w:sdtPr>
          <w:sdtEndPr/>
          <w:sdtContent>
            <w:tc>
              <w:tcPr>
                <w:tcW w:w="540" w:type="dxa"/>
                <w:vAlign w:val="center"/>
              </w:tcPr>
              <w:p w14:paraId="0E5302AF" w14:textId="77777777" w:rsidR="00CA2D6E" w:rsidRDefault="00CA2D6E" w:rsidP="000614BF">
                <w:pPr>
                  <w:ind w:left="-134" w:right="-183"/>
                  <w:jc w:val="center"/>
                  <w:rPr>
                    <w:b/>
                  </w:rPr>
                </w:pPr>
                <w:r>
                  <w:rPr>
                    <w:rFonts w:ascii="MS Gothic" w:eastAsia="MS Gothic" w:hAnsi="MS Gothic" w:hint="eastAsia"/>
                    <w:b/>
                  </w:rPr>
                  <w:t>☐</w:t>
                </w:r>
              </w:p>
            </w:tc>
          </w:sdtContent>
        </w:sdt>
        <w:tc>
          <w:tcPr>
            <w:tcW w:w="3420" w:type="dxa"/>
            <w:vAlign w:val="center"/>
          </w:tcPr>
          <w:p w14:paraId="219AB7E9" w14:textId="77777777" w:rsidR="00CA2D6E" w:rsidRDefault="00CA2D6E" w:rsidP="000614BF">
            <w:pPr>
              <w:rPr>
                <w:b/>
              </w:rPr>
            </w:pPr>
          </w:p>
        </w:tc>
      </w:tr>
      <w:tr w:rsidR="00CA2D6E" w14:paraId="6EA5E245" w14:textId="77777777" w:rsidTr="00CA2D6E">
        <w:tc>
          <w:tcPr>
            <w:tcW w:w="5940" w:type="dxa"/>
            <w:gridSpan w:val="2"/>
            <w:shd w:val="clear" w:color="auto" w:fill="E5E1DB"/>
            <w:vAlign w:val="center"/>
          </w:tcPr>
          <w:p w14:paraId="352C607B" w14:textId="77777777" w:rsidR="00CA2D6E" w:rsidRPr="00FF6D32" w:rsidRDefault="00CA2D6E" w:rsidP="00CA2D6E">
            <w:pPr>
              <w:pStyle w:val="ListParagraph"/>
              <w:numPr>
                <w:ilvl w:val="0"/>
                <w:numId w:val="21"/>
              </w:numPr>
              <w:overflowPunct/>
              <w:autoSpaceDE/>
              <w:autoSpaceDN/>
              <w:adjustRightInd/>
              <w:ind w:left="324"/>
              <w:textAlignment w:val="auto"/>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Equipment/Machinery (Mixers, Slicers, Knives, Warmers)</w:t>
            </w:r>
          </w:p>
        </w:tc>
        <w:tc>
          <w:tcPr>
            <w:tcW w:w="630" w:type="dxa"/>
            <w:shd w:val="clear" w:color="auto" w:fill="E5E1DB"/>
            <w:vAlign w:val="center"/>
          </w:tcPr>
          <w:p w14:paraId="027E247B" w14:textId="77777777" w:rsidR="00CA2D6E" w:rsidRPr="00FF6D32" w:rsidRDefault="00CA2D6E" w:rsidP="000614BF">
            <w:pP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YES</w:t>
            </w:r>
          </w:p>
        </w:tc>
        <w:tc>
          <w:tcPr>
            <w:tcW w:w="540" w:type="dxa"/>
            <w:shd w:val="clear" w:color="auto" w:fill="E5E1DB"/>
            <w:vAlign w:val="center"/>
          </w:tcPr>
          <w:p w14:paraId="3C4A3556" w14:textId="77777777" w:rsidR="00CA2D6E" w:rsidRPr="00FF6D32" w:rsidRDefault="00CA2D6E" w:rsidP="000614BF">
            <w:pP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NO</w:t>
            </w:r>
          </w:p>
        </w:tc>
        <w:tc>
          <w:tcPr>
            <w:tcW w:w="3420" w:type="dxa"/>
            <w:shd w:val="clear" w:color="auto" w:fill="E5E1DB"/>
            <w:vAlign w:val="center"/>
          </w:tcPr>
          <w:p w14:paraId="05ECF5FF"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Comments</w:t>
            </w:r>
          </w:p>
        </w:tc>
      </w:tr>
      <w:tr w:rsidR="00CA2D6E" w14:paraId="5F797DC8" w14:textId="77777777" w:rsidTr="000614BF">
        <w:tc>
          <w:tcPr>
            <w:tcW w:w="5940" w:type="dxa"/>
            <w:gridSpan w:val="2"/>
            <w:vAlign w:val="center"/>
          </w:tcPr>
          <w:p w14:paraId="6CE65877" w14:textId="77777777" w:rsidR="00CA2D6E" w:rsidRPr="00634133" w:rsidRDefault="00CA2D6E" w:rsidP="00CA2D6E">
            <w:pPr>
              <w:pStyle w:val="ListParagraph"/>
              <w:numPr>
                <w:ilvl w:val="0"/>
                <w:numId w:val="15"/>
              </w:numPr>
              <w:overflowPunct/>
              <w:autoSpaceDE/>
              <w:autoSpaceDN/>
              <w:adjustRightInd/>
              <w:ind w:left="270" w:hanging="270"/>
              <w:jc w:val="both"/>
              <w:textAlignment w:val="auto"/>
            </w:pPr>
            <w:r>
              <w:t>Are the guards in place and the machine properly set to operate?</w:t>
            </w:r>
          </w:p>
        </w:tc>
        <w:sdt>
          <w:sdtPr>
            <w:rPr>
              <w:b/>
            </w:rPr>
            <w:id w:val="-1654747183"/>
            <w14:checkbox>
              <w14:checked w14:val="0"/>
              <w14:checkedState w14:val="2612" w14:font="MS Gothic"/>
              <w14:uncheckedState w14:val="2610" w14:font="MS Gothic"/>
            </w14:checkbox>
          </w:sdtPr>
          <w:sdtEndPr/>
          <w:sdtContent>
            <w:tc>
              <w:tcPr>
                <w:tcW w:w="630" w:type="dxa"/>
                <w:vAlign w:val="center"/>
              </w:tcPr>
              <w:p w14:paraId="5BDCC08B"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941215370"/>
            <w14:checkbox>
              <w14:checked w14:val="0"/>
              <w14:checkedState w14:val="2612" w14:font="MS Gothic"/>
              <w14:uncheckedState w14:val="2610" w14:font="MS Gothic"/>
            </w14:checkbox>
          </w:sdtPr>
          <w:sdtEndPr/>
          <w:sdtContent>
            <w:tc>
              <w:tcPr>
                <w:tcW w:w="540" w:type="dxa"/>
                <w:vAlign w:val="center"/>
              </w:tcPr>
              <w:p w14:paraId="3ED38351"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vAlign w:val="center"/>
          </w:tcPr>
          <w:p w14:paraId="536186B4" w14:textId="77777777" w:rsidR="00CA2D6E" w:rsidRDefault="00CA2D6E" w:rsidP="000614BF">
            <w:pPr>
              <w:rPr>
                <w:b/>
              </w:rPr>
            </w:pPr>
          </w:p>
        </w:tc>
      </w:tr>
      <w:tr w:rsidR="00CA2D6E" w14:paraId="4A79E6EE" w14:textId="77777777" w:rsidTr="000614BF">
        <w:tc>
          <w:tcPr>
            <w:tcW w:w="5940" w:type="dxa"/>
            <w:gridSpan w:val="2"/>
            <w:shd w:val="clear" w:color="auto" w:fill="F2F2F2" w:themeFill="background1" w:themeFillShade="F2"/>
            <w:vAlign w:val="center"/>
          </w:tcPr>
          <w:p w14:paraId="52DB4C0E" w14:textId="77777777" w:rsidR="00CA2D6E" w:rsidRDefault="00CA2D6E" w:rsidP="00CA2D6E">
            <w:pPr>
              <w:pStyle w:val="ListParagraph"/>
              <w:numPr>
                <w:ilvl w:val="0"/>
                <w:numId w:val="15"/>
              </w:numPr>
              <w:overflowPunct/>
              <w:autoSpaceDE/>
              <w:autoSpaceDN/>
              <w:adjustRightInd/>
              <w:ind w:left="270" w:hanging="270"/>
              <w:jc w:val="both"/>
              <w:textAlignment w:val="auto"/>
            </w:pPr>
            <w:r>
              <w:t>Are all warning labels legible (hot surface labels)?</w:t>
            </w:r>
          </w:p>
        </w:tc>
        <w:sdt>
          <w:sdtPr>
            <w:rPr>
              <w:b/>
            </w:rPr>
            <w:id w:val="-1580592946"/>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42018C3A"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172185616"/>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506D706D"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117ED9E5" w14:textId="77777777" w:rsidR="00CA2D6E" w:rsidRDefault="00CA2D6E" w:rsidP="000614BF">
            <w:pPr>
              <w:rPr>
                <w:b/>
              </w:rPr>
            </w:pPr>
          </w:p>
        </w:tc>
      </w:tr>
      <w:tr w:rsidR="00CA2D6E" w14:paraId="37F24EC1" w14:textId="77777777" w:rsidTr="000614BF">
        <w:tc>
          <w:tcPr>
            <w:tcW w:w="5940" w:type="dxa"/>
            <w:gridSpan w:val="2"/>
            <w:shd w:val="clear" w:color="auto" w:fill="FFFFFF" w:themeFill="background1"/>
            <w:vAlign w:val="center"/>
          </w:tcPr>
          <w:p w14:paraId="419D0FE7" w14:textId="77777777" w:rsidR="00CA2D6E" w:rsidRDefault="00CA2D6E" w:rsidP="00CA2D6E">
            <w:pPr>
              <w:pStyle w:val="ListParagraph"/>
              <w:numPr>
                <w:ilvl w:val="0"/>
                <w:numId w:val="15"/>
              </w:numPr>
              <w:overflowPunct/>
              <w:autoSpaceDE/>
              <w:autoSpaceDN/>
              <w:adjustRightInd/>
              <w:ind w:left="270" w:hanging="270"/>
              <w:jc w:val="both"/>
              <w:textAlignment w:val="auto"/>
            </w:pPr>
            <w:r>
              <w:t>Are safe work practices and cleaning procedures posted and visible for slicers, mixers and other mechanical equipment used for processing and have employees been trained in proper use and cleaning of such equipment</w:t>
            </w:r>
          </w:p>
        </w:tc>
        <w:sdt>
          <w:sdtPr>
            <w:rPr>
              <w:b/>
            </w:rPr>
            <w:id w:val="1433244480"/>
            <w14:checkbox>
              <w14:checked w14:val="0"/>
              <w14:checkedState w14:val="2612" w14:font="MS Gothic"/>
              <w14:uncheckedState w14:val="2610" w14:font="MS Gothic"/>
            </w14:checkbox>
          </w:sdtPr>
          <w:sdtEndPr/>
          <w:sdtContent>
            <w:tc>
              <w:tcPr>
                <w:tcW w:w="630" w:type="dxa"/>
                <w:shd w:val="clear" w:color="auto" w:fill="FFFFFF" w:themeFill="background1"/>
                <w:vAlign w:val="center"/>
              </w:tcPr>
              <w:p w14:paraId="4177E9C8"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947207345"/>
            <w14:checkbox>
              <w14:checked w14:val="0"/>
              <w14:checkedState w14:val="2612" w14:font="MS Gothic"/>
              <w14:uncheckedState w14:val="2610" w14:font="MS Gothic"/>
            </w14:checkbox>
          </w:sdtPr>
          <w:sdtEndPr/>
          <w:sdtContent>
            <w:tc>
              <w:tcPr>
                <w:tcW w:w="540" w:type="dxa"/>
                <w:shd w:val="clear" w:color="auto" w:fill="FFFFFF" w:themeFill="background1"/>
                <w:vAlign w:val="center"/>
              </w:tcPr>
              <w:p w14:paraId="305087D5"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shd w:val="clear" w:color="auto" w:fill="FFFFFF" w:themeFill="background1"/>
            <w:vAlign w:val="center"/>
          </w:tcPr>
          <w:p w14:paraId="1C77B89E" w14:textId="77777777" w:rsidR="00CA2D6E" w:rsidRDefault="00CA2D6E" w:rsidP="000614BF">
            <w:pPr>
              <w:rPr>
                <w:b/>
              </w:rPr>
            </w:pPr>
          </w:p>
        </w:tc>
      </w:tr>
      <w:tr w:rsidR="00CA2D6E" w14:paraId="27436D10" w14:textId="77777777" w:rsidTr="000614BF">
        <w:tc>
          <w:tcPr>
            <w:tcW w:w="5940" w:type="dxa"/>
            <w:gridSpan w:val="2"/>
            <w:vAlign w:val="center"/>
          </w:tcPr>
          <w:p w14:paraId="65C41548" w14:textId="77777777" w:rsidR="00CA2D6E" w:rsidRDefault="00CA2D6E" w:rsidP="00CA2D6E">
            <w:pPr>
              <w:pStyle w:val="ListParagraph"/>
              <w:numPr>
                <w:ilvl w:val="0"/>
                <w:numId w:val="15"/>
              </w:numPr>
              <w:overflowPunct/>
              <w:autoSpaceDE/>
              <w:autoSpaceDN/>
              <w:adjustRightInd/>
              <w:ind w:left="270" w:hanging="270"/>
              <w:jc w:val="both"/>
              <w:textAlignment w:val="auto"/>
            </w:pPr>
            <w:r>
              <w:t>Are mixer guards in place and interlocked to ensure that they may not be operated when guards have been removed</w:t>
            </w:r>
          </w:p>
        </w:tc>
        <w:sdt>
          <w:sdtPr>
            <w:rPr>
              <w:b/>
            </w:rPr>
            <w:id w:val="1238519565"/>
            <w14:checkbox>
              <w14:checked w14:val="0"/>
              <w14:checkedState w14:val="2612" w14:font="MS Gothic"/>
              <w14:uncheckedState w14:val="2610" w14:font="MS Gothic"/>
            </w14:checkbox>
          </w:sdtPr>
          <w:sdtEndPr/>
          <w:sdtContent>
            <w:tc>
              <w:tcPr>
                <w:tcW w:w="630" w:type="dxa"/>
                <w:vAlign w:val="center"/>
              </w:tcPr>
              <w:p w14:paraId="2E715CD3"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77040157"/>
            <w14:checkbox>
              <w14:checked w14:val="0"/>
              <w14:checkedState w14:val="2612" w14:font="MS Gothic"/>
              <w14:uncheckedState w14:val="2610" w14:font="MS Gothic"/>
            </w14:checkbox>
          </w:sdtPr>
          <w:sdtEndPr/>
          <w:sdtContent>
            <w:tc>
              <w:tcPr>
                <w:tcW w:w="540" w:type="dxa"/>
                <w:vAlign w:val="center"/>
              </w:tcPr>
              <w:p w14:paraId="4E02D32F"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vAlign w:val="center"/>
          </w:tcPr>
          <w:p w14:paraId="5D6C8551" w14:textId="77777777" w:rsidR="00CA2D6E" w:rsidRDefault="00CA2D6E" w:rsidP="000614BF">
            <w:pPr>
              <w:rPr>
                <w:b/>
              </w:rPr>
            </w:pPr>
          </w:p>
        </w:tc>
      </w:tr>
      <w:tr w:rsidR="00CA2D6E" w14:paraId="568AC481" w14:textId="77777777" w:rsidTr="000614BF">
        <w:tc>
          <w:tcPr>
            <w:tcW w:w="5940" w:type="dxa"/>
            <w:gridSpan w:val="2"/>
            <w:shd w:val="clear" w:color="auto" w:fill="F2F2F2" w:themeFill="background1" w:themeFillShade="F2"/>
            <w:vAlign w:val="center"/>
          </w:tcPr>
          <w:p w14:paraId="60BBC338" w14:textId="77777777" w:rsidR="00CA2D6E" w:rsidRPr="00634133" w:rsidRDefault="00CA2D6E" w:rsidP="00CA2D6E">
            <w:pPr>
              <w:pStyle w:val="ListParagraph"/>
              <w:numPr>
                <w:ilvl w:val="0"/>
                <w:numId w:val="15"/>
              </w:numPr>
              <w:overflowPunct/>
              <w:autoSpaceDE/>
              <w:autoSpaceDN/>
              <w:adjustRightInd/>
              <w:ind w:left="270" w:hanging="270"/>
              <w:jc w:val="both"/>
              <w:textAlignment w:val="auto"/>
            </w:pPr>
            <w:r>
              <w:t>Is the immediate area clear around all equipment used for cutting, slicing, or chopping before operating equipment?</w:t>
            </w:r>
          </w:p>
        </w:tc>
        <w:sdt>
          <w:sdtPr>
            <w:rPr>
              <w:b/>
            </w:rPr>
            <w:id w:val="382608009"/>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E3D3554"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178655090"/>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2D33A644"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317E54DF" w14:textId="77777777" w:rsidR="00CA2D6E" w:rsidRDefault="00CA2D6E" w:rsidP="000614BF">
            <w:pPr>
              <w:rPr>
                <w:b/>
              </w:rPr>
            </w:pPr>
          </w:p>
        </w:tc>
      </w:tr>
      <w:tr w:rsidR="00CA2D6E" w14:paraId="5E58D653" w14:textId="77777777" w:rsidTr="000614BF">
        <w:tc>
          <w:tcPr>
            <w:tcW w:w="5940" w:type="dxa"/>
            <w:gridSpan w:val="2"/>
            <w:shd w:val="clear" w:color="auto" w:fill="auto"/>
            <w:vAlign w:val="center"/>
          </w:tcPr>
          <w:p w14:paraId="24A16C5F" w14:textId="77777777" w:rsidR="00CA2D6E" w:rsidRPr="00634133" w:rsidRDefault="00CA2D6E" w:rsidP="00CA2D6E">
            <w:pPr>
              <w:pStyle w:val="ListParagraph"/>
              <w:numPr>
                <w:ilvl w:val="0"/>
                <w:numId w:val="15"/>
              </w:numPr>
              <w:overflowPunct/>
              <w:autoSpaceDE/>
              <w:autoSpaceDN/>
              <w:adjustRightInd/>
              <w:ind w:left="270" w:hanging="270"/>
              <w:jc w:val="both"/>
              <w:textAlignment w:val="auto"/>
            </w:pPr>
            <w:r>
              <w:t>Is the plunger provided used to clear cutting chute?</w:t>
            </w:r>
          </w:p>
        </w:tc>
        <w:sdt>
          <w:sdtPr>
            <w:rPr>
              <w:b/>
            </w:rPr>
            <w:id w:val="-241650464"/>
            <w14:checkbox>
              <w14:checked w14:val="0"/>
              <w14:checkedState w14:val="2612" w14:font="MS Gothic"/>
              <w14:uncheckedState w14:val="2610" w14:font="MS Gothic"/>
            </w14:checkbox>
          </w:sdtPr>
          <w:sdtEndPr/>
          <w:sdtContent>
            <w:tc>
              <w:tcPr>
                <w:tcW w:w="630" w:type="dxa"/>
                <w:shd w:val="clear" w:color="auto" w:fill="auto"/>
                <w:vAlign w:val="center"/>
              </w:tcPr>
              <w:p w14:paraId="5FC73461"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914041497"/>
            <w14:checkbox>
              <w14:checked w14:val="0"/>
              <w14:checkedState w14:val="2612" w14:font="MS Gothic"/>
              <w14:uncheckedState w14:val="2610" w14:font="MS Gothic"/>
            </w14:checkbox>
          </w:sdtPr>
          <w:sdtEndPr/>
          <w:sdtContent>
            <w:tc>
              <w:tcPr>
                <w:tcW w:w="540" w:type="dxa"/>
                <w:shd w:val="clear" w:color="auto" w:fill="auto"/>
                <w:vAlign w:val="center"/>
              </w:tcPr>
              <w:p w14:paraId="78314C18"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shd w:val="clear" w:color="auto" w:fill="auto"/>
            <w:vAlign w:val="center"/>
          </w:tcPr>
          <w:p w14:paraId="16413347" w14:textId="77777777" w:rsidR="00CA2D6E" w:rsidRDefault="00CA2D6E" w:rsidP="000614BF">
            <w:pPr>
              <w:rPr>
                <w:b/>
              </w:rPr>
            </w:pPr>
          </w:p>
        </w:tc>
      </w:tr>
      <w:tr w:rsidR="00CA2D6E" w14:paraId="166AB2CE" w14:textId="77777777" w:rsidTr="000614BF">
        <w:tc>
          <w:tcPr>
            <w:tcW w:w="5940" w:type="dxa"/>
            <w:gridSpan w:val="2"/>
            <w:shd w:val="clear" w:color="auto" w:fill="F2F2F2" w:themeFill="background1" w:themeFillShade="F2"/>
            <w:vAlign w:val="center"/>
          </w:tcPr>
          <w:p w14:paraId="11231C73" w14:textId="77777777" w:rsidR="00CA2D6E" w:rsidRPr="00634133" w:rsidRDefault="00CA2D6E" w:rsidP="00CA2D6E">
            <w:pPr>
              <w:pStyle w:val="ListParagraph"/>
              <w:numPr>
                <w:ilvl w:val="0"/>
                <w:numId w:val="15"/>
              </w:numPr>
              <w:overflowPunct/>
              <w:autoSpaceDE/>
              <w:autoSpaceDN/>
              <w:adjustRightInd/>
              <w:ind w:left="270" w:hanging="270"/>
              <w:jc w:val="both"/>
              <w:textAlignment w:val="auto"/>
            </w:pPr>
            <w:r>
              <w:t>Is the slicing machine table returned to the “zero” position when finished using (to prevent injury during clean up)?</w:t>
            </w:r>
          </w:p>
        </w:tc>
        <w:sdt>
          <w:sdtPr>
            <w:rPr>
              <w:b/>
            </w:rPr>
            <w:id w:val="126765337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0B0729A5"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58531161"/>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2CD54575"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0CD65AEB" w14:textId="77777777" w:rsidR="00CA2D6E" w:rsidRDefault="00CA2D6E" w:rsidP="000614BF">
            <w:pPr>
              <w:rPr>
                <w:b/>
              </w:rPr>
            </w:pPr>
          </w:p>
        </w:tc>
      </w:tr>
      <w:tr w:rsidR="00CA2D6E" w14:paraId="7AC7197C" w14:textId="77777777" w:rsidTr="000614BF">
        <w:tc>
          <w:tcPr>
            <w:tcW w:w="5940" w:type="dxa"/>
            <w:gridSpan w:val="2"/>
            <w:shd w:val="clear" w:color="auto" w:fill="F2F2F2" w:themeFill="background1" w:themeFillShade="F2"/>
            <w:vAlign w:val="center"/>
          </w:tcPr>
          <w:p w14:paraId="165A3C9D" w14:textId="77777777" w:rsidR="00CA2D6E" w:rsidRPr="0054712E" w:rsidRDefault="00CA2D6E" w:rsidP="00CA2D6E">
            <w:pPr>
              <w:pStyle w:val="ListParagraph"/>
              <w:numPr>
                <w:ilvl w:val="0"/>
                <w:numId w:val="15"/>
              </w:numPr>
              <w:overflowPunct/>
              <w:autoSpaceDE/>
              <w:autoSpaceDN/>
              <w:adjustRightInd/>
              <w:ind w:left="270" w:hanging="270"/>
              <w:jc w:val="both"/>
              <w:textAlignment w:val="auto"/>
            </w:pPr>
            <w:r>
              <w:t>Knives placed in sheaths or properly mounted when not in use? (no knives left in sinks or countertops)</w:t>
            </w:r>
          </w:p>
        </w:tc>
        <w:sdt>
          <w:sdtPr>
            <w:rPr>
              <w:b/>
            </w:rPr>
            <w:id w:val="-1639171798"/>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ED41A38"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985009101"/>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49FE9F40"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483029F9" w14:textId="77777777" w:rsidR="00CA2D6E" w:rsidRDefault="00CA2D6E" w:rsidP="000614BF">
            <w:pPr>
              <w:rPr>
                <w:b/>
              </w:rPr>
            </w:pPr>
          </w:p>
        </w:tc>
      </w:tr>
      <w:tr w:rsidR="00CA2D6E" w14:paraId="65751A0B" w14:textId="77777777" w:rsidTr="00CA2D6E">
        <w:tc>
          <w:tcPr>
            <w:tcW w:w="5940" w:type="dxa"/>
            <w:gridSpan w:val="2"/>
            <w:shd w:val="clear" w:color="auto" w:fill="E5E1DB"/>
            <w:vAlign w:val="center"/>
          </w:tcPr>
          <w:p w14:paraId="432996B1" w14:textId="77777777" w:rsidR="00CA2D6E" w:rsidRPr="00FF6D32" w:rsidRDefault="00CA2D6E" w:rsidP="00CA2D6E">
            <w:pPr>
              <w:pStyle w:val="ListParagraph"/>
              <w:numPr>
                <w:ilvl w:val="0"/>
                <w:numId w:val="21"/>
              </w:numPr>
              <w:overflowPunct/>
              <w:autoSpaceDE/>
              <w:autoSpaceDN/>
              <w:adjustRightInd/>
              <w:ind w:left="324"/>
              <w:textAlignment w:val="auto"/>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Refrigeration/Walk-in Freezers</w:t>
            </w:r>
          </w:p>
        </w:tc>
        <w:tc>
          <w:tcPr>
            <w:tcW w:w="630" w:type="dxa"/>
            <w:shd w:val="clear" w:color="auto" w:fill="E5E1DB"/>
            <w:vAlign w:val="center"/>
          </w:tcPr>
          <w:p w14:paraId="2D86ECD4" w14:textId="77777777" w:rsidR="00CA2D6E" w:rsidRPr="00FF6D32" w:rsidRDefault="00CA2D6E" w:rsidP="000614BF">
            <w:pP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YES</w:t>
            </w:r>
          </w:p>
        </w:tc>
        <w:tc>
          <w:tcPr>
            <w:tcW w:w="540" w:type="dxa"/>
            <w:shd w:val="clear" w:color="auto" w:fill="E5E1DB"/>
            <w:vAlign w:val="center"/>
          </w:tcPr>
          <w:p w14:paraId="2C384367" w14:textId="77777777" w:rsidR="00CA2D6E" w:rsidRPr="00FF6D32" w:rsidRDefault="00CA2D6E" w:rsidP="000614BF">
            <w:pP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NO</w:t>
            </w:r>
          </w:p>
        </w:tc>
        <w:tc>
          <w:tcPr>
            <w:tcW w:w="3420" w:type="dxa"/>
            <w:shd w:val="clear" w:color="auto" w:fill="E5E1DB"/>
            <w:vAlign w:val="center"/>
          </w:tcPr>
          <w:p w14:paraId="057E9DB7"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Comments</w:t>
            </w:r>
          </w:p>
        </w:tc>
      </w:tr>
      <w:tr w:rsidR="00CA2D6E" w14:paraId="18EEC971" w14:textId="77777777" w:rsidTr="000614BF">
        <w:tc>
          <w:tcPr>
            <w:tcW w:w="5940" w:type="dxa"/>
            <w:gridSpan w:val="2"/>
            <w:vAlign w:val="center"/>
          </w:tcPr>
          <w:p w14:paraId="58750A69" w14:textId="77777777" w:rsidR="00CA2D6E" w:rsidRPr="00A6133E" w:rsidRDefault="00CA2D6E" w:rsidP="00CA2D6E">
            <w:pPr>
              <w:pStyle w:val="ListParagraph"/>
              <w:numPr>
                <w:ilvl w:val="0"/>
                <w:numId w:val="19"/>
              </w:numPr>
              <w:overflowPunct/>
              <w:autoSpaceDE/>
              <w:autoSpaceDN/>
              <w:adjustRightInd/>
              <w:ind w:left="234" w:hanging="234"/>
              <w:jc w:val="both"/>
              <w:textAlignment w:val="auto"/>
            </w:pPr>
            <w:r>
              <w:t>Flooring is free of ice/water/food</w:t>
            </w:r>
          </w:p>
        </w:tc>
        <w:sdt>
          <w:sdtPr>
            <w:rPr>
              <w:b/>
            </w:rPr>
            <w:id w:val="423929000"/>
            <w14:checkbox>
              <w14:checked w14:val="0"/>
              <w14:checkedState w14:val="2612" w14:font="MS Gothic"/>
              <w14:uncheckedState w14:val="2610" w14:font="MS Gothic"/>
            </w14:checkbox>
          </w:sdtPr>
          <w:sdtEndPr/>
          <w:sdtContent>
            <w:tc>
              <w:tcPr>
                <w:tcW w:w="630" w:type="dxa"/>
                <w:vAlign w:val="center"/>
              </w:tcPr>
              <w:p w14:paraId="1D1D45FF"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692154220"/>
            <w14:checkbox>
              <w14:checked w14:val="0"/>
              <w14:checkedState w14:val="2612" w14:font="MS Gothic"/>
              <w14:uncheckedState w14:val="2610" w14:font="MS Gothic"/>
            </w14:checkbox>
          </w:sdtPr>
          <w:sdtEndPr/>
          <w:sdtContent>
            <w:tc>
              <w:tcPr>
                <w:tcW w:w="540" w:type="dxa"/>
                <w:vAlign w:val="center"/>
              </w:tcPr>
              <w:p w14:paraId="0713180A"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vAlign w:val="center"/>
          </w:tcPr>
          <w:p w14:paraId="028DE74B" w14:textId="77777777" w:rsidR="00CA2D6E" w:rsidRDefault="00CA2D6E" w:rsidP="000614BF">
            <w:pPr>
              <w:rPr>
                <w:b/>
              </w:rPr>
            </w:pPr>
          </w:p>
        </w:tc>
      </w:tr>
      <w:tr w:rsidR="00CA2D6E" w14:paraId="1FA3A45B" w14:textId="77777777" w:rsidTr="000614BF">
        <w:tc>
          <w:tcPr>
            <w:tcW w:w="5940" w:type="dxa"/>
            <w:gridSpan w:val="2"/>
            <w:shd w:val="clear" w:color="auto" w:fill="F2F2F2" w:themeFill="background1" w:themeFillShade="F2"/>
            <w:vAlign w:val="center"/>
          </w:tcPr>
          <w:p w14:paraId="1BB2B970" w14:textId="77777777" w:rsidR="00CA2D6E" w:rsidRPr="00A6133E" w:rsidRDefault="00CA2D6E" w:rsidP="00CA2D6E">
            <w:pPr>
              <w:pStyle w:val="ListParagraph"/>
              <w:numPr>
                <w:ilvl w:val="0"/>
                <w:numId w:val="19"/>
              </w:numPr>
              <w:overflowPunct/>
              <w:autoSpaceDE/>
              <w:autoSpaceDN/>
              <w:adjustRightInd/>
              <w:ind w:left="234" w:hanging="270"/>
              <w:jc w:val="both"/>
              <w:textAlignment w:val="auto"/>
            </w:pPr>
            <w:r>
              <w:t>Lights have shatterproof covers</w:t>
            </w:r>
          </w:p>
        </w:tc>
        <w:sdt>
          <w:sdtPr>
            <w:rPr>
              <w:b/>
            </w:rPr>
            <w:id w:val="59475234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3280CFCF"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432584657"/>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12B1150A" w14:textId="77777777" w:rsidR="00CA2D6E" w:rsidRDefault="00CA2D6E" w:rsidP="000614BF">
                <w:pPr>
                  <w:ind w:left="-68" w:right="-8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2E80D622" w14:textId="77777777" w:rsidR="00CA2D6E" w:rsidRDefault="00CA2D6E" w:rsidP="000614BF">
            <w:pPr>
              <w:rPr>
                <w:b/>
              </w:rPr>
            </w:pPr>
          </w:p>
        </w:tc>
      </w:tr>
      <w:tr w:rsidR="00CA2D6E" w14:paraId="607AC326" w14:textId="77777777" w:rsidTr="000614BF">
        <w:tc>
          <w:tcPr>
            <w:tcW w:w="5940" w:type="dxa"/>
            <w:gridSpan w:val="2"/>
            <w:tcBorders>
              <w:bottom w:val="single" w:sz="4" w:space="0" w:color="auto"/>
            </w:tcBorders>
            <w:vAlign w:val="center"/>
          </w:tcPr>
          <w:p w14:paraId="63E4EDE7" w14:textId="77777777" w:rsidR="00CA2D6E" w:rsidRDefault="00CA2D6E" w:rsidP="00CA2D6E">
            <w:pPr>
              <w:pStyle w:val="ListParagraph"/>
              <w:numPr>
                <w:ilvl w:val="0"/>
                <w:numId w:val="19"/>
              </w:numPr>
              <w:overflowPunct/>
              <w:autoSpaceDE/>
              <w:autoSpaceDN/>
              <w:adjustRightInd/>
              <w:ind w:left="234" w:hanging="270"/>
              <w:jc w:val="both"/>
              <w:textAlignment w:val="auto"/>
            </w:pPr>
            <w:r>
              <w:lastRenderedPageBreak/>
              <w:t>Are freezer(s) and coolers free of external locking mechanisms and can they be opened from the inside without obstruction, special procedures and/or knowledge?</w:t>
            </w:r>
          </w:p>
        </w:tc>
        <w:sdt>
          <w:sdtPr>
            <w:rPr>
              <w:b/>
            </w:rPr>
            <w:id w:val="1608159641"/>
            <w14:checkbox>
              <w14:checked w14:val="0"/>
              <w14:checkedState w14:val="2612" w14:font="MS Gothic"/>
              <w14:uncheckedState w14:val="2610" w14:font="MS Gothic"/>
            </w14:checkbox>
          </w:sdtPr>
          <w:sdtEndPr/>
          <w:sdtContent>
            <w:tc>
              <w:tcPr>
                <w:tcW w:w="630" w:type="dxa"/>
                <w:tcBorders>
                  <w:bottom w:val="single" w:sz="4" w:space="0" w:color="auto"/>
                </w:tcBorders>
                <w:vAlign w:val="center"/>
              </w:tcPr>
              <w:p w14:paraId="6087B59F"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940245533"/>
            <w14:checkbox>
              <w14:checked w14:val="0"/>
              <w14:checkedState w14:val="2612" w14:font="MS Gothic"/>
              <w14:uncheckedState w14:val="2610" w14:font="MS Gothic"/>
            </w14:checkbox>
          </w:sdtPr>
          <w:sdtEndPr/>
          <w:sdtContent>
            <w:tc>
              <w:tcPr>
                <w:tcW w:w="540" w:type="dxa"/>
                <w:tcBorders>
                  <w:bottom w:val="single" w:sz="4" w:space="0" w:color="auto"/>
                </w:tcBorders>
                <w:vAlign w:val="center"/>
              </w:tcPr>
              <w:p w14:paraId="514F7485" w14:textId="77777777" w:rsidR="00CA2D6E" w:rsidRDefault="00CA2D6E" w:rsidP="000614BF">
                <w:pPr>
                  <w:ind w:left="-165" w:right="-178"/>
                  <w:jc w:val="center"/>
                  <w:rPr>
                    <w:b/>
                  </w:rPr>
                </w:pPr>
                <w:r>
                  <w:rPr>
                    <w:rFonts w:ascii="MS Gothic" w:eastAsia="MS Gothic" w:hAnsi="MS Gothic" w:hint="eastAsia"/>
                    <w:b/>
                  </w:rPr>
                  <w:t>☐</w:t>
                </w:r>
              </w:p>
            </w:tc>
          </w:sdtContent>
        </w:sdt>
        <w:tc>
          <w:tcPr>
            <w:tcW w:w="3420" w:type="dxa"/>
            <w:tcBorders>
              <w:bottom w:val="single" w:sz="4" w:space="0" w:color="auto"/>
            </w:tcBorders>
            <w:vAlign w:val="center"/>
          </w:tcPr>
          <w:p w14:paraId="7035F166" w14:textId="77777777" w:rsidR="00CA2D6E" w:rsidRDefault="00CA2D6E" w:rsidP="000614BF">
            <w:pPr>
              <w:rPr>
                <w:b/>
              </w:rPr>
            </w:pPr>
          </w:p>
        </w:tc>
      </w:tr>
      <w:tr w:rsidR="00CA2D6E" w14:paraId="296C22F7" w14:textId="77777777" w:rsidTr="000614BF">
        <w:tc>
          <w:tcPr>
            <w:tcW w:w="5940" w:type="dxa"/>
            <w:gridSpan w:val="2"/>
            <w:tcBorders>
              <w:bottom w:val="single" w:sz="4" w:space="0" w:color="auto"/>
            </w:tcBorders>
            <w:shd w:val="clear" w:color="auto" w:fill="F2F2F2" w:themeFill="background1" w:themeFillShade="F2"/>
            <w:vAlign w:val="center"/>
          </w:tcPr>
          <w:p w14:paraId="609D74A0" w14:textId="77777777" w:rsidR="00CA2D6E" w:rsidRPr="00A6133E" w:rsidRDefault="00CA2D6E" w:rsidP="00CA2D6E">
            <w:pPr>
              <w:pStyle w:val="ListParagraph"/>
              <w:numPr>
                <w:ilvl w:val="0"/>
                <w:numId w:val="19"/>
              </w:numPr>
              <w:overflowPunct/>
              <w:autoSpaceDE/>
              <w:autoSpaceDN/>
              <w:adjustRightInd/>
              <w:ind w:left="234" w:hanging="270"/>
              <w:jc w:val="both"/>
              <w:textAlignment w:val="auto"/>
            </w:pPr>
            <w:r>
              <w:t>Lights are operational</w:t>
            </w:r>
          </w:p>
        </w:tc>
        <w:sdt>
          <w:sdtPr>
            <w:rPr>
              <w:b/>
            </w:rPr>
            <w:id w:val="1215852367"/>
            <w14:checkbox>
              <w14:checked w14:val="0"/>
              <w14:checkedState w14:val="2612" w14:font="MS Gothic"/>
              <w14:uncheckedState w14:val="2610" w14:font="MS Gothic"/>
            </w14:checkbox>
          </w:sdtPr>
          <w:sdtEndPr/>
          <w:sdtContent>
            <w:tc>
              <w:tcPr>
                <w:tcW w:w="630" w:type="dxa"/>
                <w:tcBorders>
                  <w:bottom w:val="single" w:sz="4" w:space="0" w:color="auto"/>
                </w:tcBorders>
                <w:shd w:val="clear" w:color="auto" w:fill="F2F2F2" w:themeFill="background1" w:themeFillShade="F2"/>
                <w:vAlign w:val="center"/>
              </w:tcPr>
              <w:p w14:paraId="13900694"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982720851"/>
            <w14:checkbox>
              <w14:checked w14:val="0"/>
              <w14:checkedState w14:val="2612" w14:font="MS Gothic"/>
              <w14:uncheckedState w14:val="2610" w14:font="MS Gothic"/>
            </w14:checkbox>
          </w:sdtPr>
          <w:sdtEndPr/>
          <w:sdtContent>
            <w:tc>
              <w:tcPr>
                <w:tcW w:w="540" w:type="dxa"/>
                <w:tcBorders>
                  <w:bottom w:val="single" w:sz="4" w:space="0" w:color="auto"/>
                </w:tcBorders>
                <w:shd w:val="clear" w:color="auto" w:fill="F2F2F2" w:themeFill="background1" w:themeFillShade="F2"/>
                <w:vAlign w:val="center"/>
              </w:tcPr>
              <w:p w14:paraId="17591730" w14:textId="77777777" w:rsidR="00CA2D6E" w:rsidRDefault="00CA2D6E" w:rsidP="000614BF">
                <w:pPr>
                  <w:ind w:left="-165" w:right="-178"/>
                  <w:jc w:val="center"/>
                  <w:rPr>
                    <w:b/>
                  </w:rPr>
                </w:pPr>
                <w:r>
                  <w:rPr>
                    <w:rFonts w:ascii="MS Gothic" w:eastAsia="MS Gothic" w:hAnsi="MS Gothic" w:hint="eastAsia"/>
                    <w:b/>
                  </w:rPr>
                  <w:t>☐</w:t>
                </w:r>
              </w:p>
            </w:tc>
          </w:sdtContent>
        </w:sdt>
        <w:tc>
          <w:tcPr>
            <w:tcW w:w="3420" w:type="dxa"/>
            <w:tcBorders>
              <w:bottom w:val="single" w:sz="4" w:space="0" w:color="auto"/>
            </w:tcBorders>
            <w:shd w:val="clear" w:color="auto" w:fill="F2F2F2" w:themeFill="background1" w:themeFillShade="F2"/>
            <w:vAlign w:val="center"/>
          </w:tcPr>
          <w:p w14:paraId="4FDB417C" w14:textId="77777777" w:rsidR="00CA2D6E" w:rsidRDefault="00CA2D6E" w:rsidP="000614BF">
            <w:pPr>
              <w:rPr>
                <w:b/>
              </w:rPr>
            </w:pPr>
          </w:p>
        </w:tc>
      </w:tr>
      <w:tr w:rsidR="00CA2D6E" w:rsidRPr="00846F5C" w14:paraId="6170296A" w14:textId="77777777" w:rsidTr="00CA2D6E">
        <w:tc>
          <w:tcPr>
            <w:tcW w:w="5940" w:type="dxa"/>
            <w:gridSpan w:val="2"/>
            <w:shd w:val="clear" w:color="auto" w:fill="E5E1DB"/>
            <w:vAlign w:val="center"/>
          </w:tcPr>
          <w:p w14:paraId="34862D4E" w14:textId="77777777" w:rsidR="00CA2D6E" w:rsidRPr="00FF6D32" w:rsidRDefault="00CA2D6E" w:rsidP="00CA2D6E">
            <w:pPr>
              <w:pStyle w:val="ListParagraph"/>
              <w:numPr>
                <w:ilvl w:val="0"/>
                <w:numId w:val="21"/>
              </w:numPr>
              <w:overflowPunct/>
              <w:autoSpaceDE/>
              <w:autoSpaceDN/>
              <w:adjustRightInd/>
              <w:ind w:left="324"/>
              <w:jc w:val="both"/>
              <w:textAlignment w:val="auto"/>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Material Storage and Handling</w:t>
            </w:r>
          </w:p>
        </w:tc>
        <w:tc>
          <w:tcPr>
            <w:tcW w:w="630" w:type="dxa"/>
            <w:shd w:val="clear" w:color="auto" w:fill="E5E1DB"/>
            <w:vAlign w:val="center"/>
          </w:tcPr>
          <w:p w14:paraId="1A84DF6E"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YES</w:t>
            </w:r>
          </w:p>
        </w:tc>
        <w:tc>
          <w:tcPr>
            <w:tcW w:w="540" w:type="dxa"/>
            <w:shd w:val="clear" w:color="auto" w:fill="E5E1DB"/>
            <w:vAlign w:val="center"/>
          </w:tcPr>
          <w:p w14:paraId="767C4D7C"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NO</w:t>
            </w:r>
          </w:p>
        </w:tc>
        <w:tc>
          <w:tcPr>
            <w:tcW w:w="3420" w:type="dxa"/>
            <w:shd w:val="clear" w:color="auto" w:fill="E5E1DB"/>
            <w:vAlign w:val="center"/>
          </w:tcPr>
          <w:p w14:paraId="19B575AD"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Comments</w:t>
            </w:r>
          </w:p>
        </w:tc>
      </w:tr>
      <w:tr w:rsidR="00CA2D6E" w14:paraId="2F31FCBE" w14:textId="77777777" w:rsidTr="000614BF">
        <w:tc>
          <w:tcPr>
            <w:tcW w:w="5940" w:type="dxa"/>
            <w:gridSpan w:val="2"/>
            <w:shd w:val="clear" w:color="auto" w:fill="F2F2F2" w:themeFill="background1" w:themeFillShade="F2"/>
            <w:vAlign w:val="center"/>
          </w:tcPr>
          <w:p w14:paraId="26F1B0DC" w14:textId="77777777" w:rsidR="00CA2D6E" w:rsidRPr="00846F5C" w:rsidRDefault="00CA2D6E" w:rsidP="00CA2D6E">
            <w:pPr>
              <w:pStyle w:val="ListParagraph"/>
              <w:numPr>
                <w:ilvl w:val="0"/>
                <w:numId w:val="16"/>
              </w:numPr>
              <w:overflowPunct/>
              <w:autoSpaceDE/>
              <w:autoSpaceDN/>
              <w:adjustRightInd/>
              <w:ind w:left="252" w:hanging="270"/>
              <w:jc w:val="both"/>
              <w:textAlignment w:val="auto"/>
            </w:pPr>
            <w:r>
              <w:t>Items on shelves: Heavier items (20-40 lbs) stored knuckle to chest height); Lighter/least used stored on higher shelves; Medium and awkward size items stored on lower shelves?</w:t>
            </w:r>
          </w:p>
        </w:tc>
        <w:sdt>
          <w:sdtPr>
            <w:rPr>
              <w:b/>
            </w:rPr>
            <w:id w:val="90447979"/>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211AAA3C"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196345380"/>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1701901F"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3202C450" w14:textId="77777777" w:rsidR="00CA2D6E" w:rsidRDefault="00CA2D6E" w:rsidP="000614BF">
            <w:pPr>
              <w:rPr>
                <w:b/>
              </w:rPr>
            </w:pPr>
          </w:p>
        </w:tc>
      </w:tr>
      <w:tr w:rsidR="00CA2D6E" w14:paraId="6B344B8A" w14:textId="77777777" w:rsidTr="000614BF">
        <w:tc>
          <w:tcPr>
            <w:tcW w:w="5940" w:type="dxa"/>
            <w:gridSpan w:val="2"/>
            <w:vAlign w:val="center"/>
          </w:tcPr>
          <w:p w14:paraId="2BB9CA09" w14:textId="77777777" w:rsidR="00CA2D6E" w:rsidRPr="00846F5C" w:rsidRDefault="00CA2D6E" w:rsidP="00CA2D6E">
            <w:pPr>
              <w:pStyle w:val="ListParagraph"/>
              <w:numPr>
                <w:ilvl w:val="0"/>
                <w:numId w:val="16"/>
              </w:numPr>
              <w:overflowPunct/>
              <w:autoSpaceDE/>
              <w:autoSpaceDN/>
              <w:adjustRightInd/>
              <w:ind w:left="252" w:hanging="270"/>
              <w:jc w:val="both"/>
              <w:textAlignment w:val="auto"/>
            </w:pPr>
            <w:r>
              <w:t>Are employees using proper lifting techniques?</w:t>
            </w:r>
          </w:p>
        </w:tc>
        <w:sdt>
          <w:sdtPr>
            <w:rPr>
              <w:b/>
            </w:rPr>
            <w:id w:val="73247351"/>
            <w14:checkbox>
              <w14:checked w14:val="0"/>
              <w14:checkedState w14:val="2612" w14:font="MS Gothic"/>
              <w14:uncheckedState w14:val="2610" w14:font="MS Gothic"/>
            </w14:checkbox>
          </w:sdtPr>
          <w:sdtEndPr/>
          <w:sdtContent>
            <w:tc>
              <w:tcPr>
                <w:tcW w:w="630" w:type="dxa"/>
                <w:vAlign w:val="center"/>
              </w:tcPr>
              <w:p w14:paraId="118879EA"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2107002337"/>
            <w14:checkbox>
              <w14:checked w14:val="0"/>
              <w14:checkedState w14:val="2612" w14:font="MS Gothic"/>
              <w14:uncheckedState w14:val="2610" w14:font="MS Gothic"/>
            </w14:checkbox>
          </w:sdtPr>
          <w:sdtEndPr/>
          <w:sdtContent>
            <w:tc>
              <w:tcPr>
                <w:tcW w:w="540" w:type="dxa"/>
                <w:vAlign w:val="center"/>
              </w:tcPr>
              <w:p w14:paraId="3BB9B3CA"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vAlign w:val="center"/>
          </w:tcPr>
          <w:p w14:paraId="5E33258C" w14:textId="77777777" w:rsidR="00CA2D6E" w:rsidRDefault="00CA2D6E" w:rsidP="000614BF">
            <w:pPr>
              <w:rPr>
                <w:b/>
              </w:rPr>
            </w:pPr>
          </w:p>
        </w:tc>
      </w:tr>
      <w:tr w:rsidR="00CA2D6E" w14:paraId="61C2526C" w14:textId="77777777" w:rsidTr="000614BF">
        <w:tc>
          <w:tcPr>
            <w:tcW w:w="5940" w:type="dxa"/>
            <w:gridSpan w:val="2"/>
            <w:shd w:val="clear" w:color="auto" w:fill="F2F2F2" w:themeFill="background1" w:themeFillShade="F2"/>
            <w:vAlign w:val="center"/>
          </w:tcPr>
          <w:p w14:paraId="5042EB9C" w14:textId="77777777" w:rsidR="00CA2D6E" w:rsidRPr="00846F5C" w:rsidRDefault="00CA2D6E" w:rsidP="00CA2D6E">
            <w:pPr>
              <w:pStyle w:val="ListParagraph"/>
              <w:numPr>
                <w:ilvl w:val="0"/>
                <w:numId w:val="16"/>
              </w:numPr>
              <w:overflowPunct/>
              <w:autoSpaceDE/>
              <w:autoSpaceDN/>
              <w:adjustRightInd/>
              <w:ind w:left="252" w:hanging="270"/>
              <w:jc w:val="both"/>
              <w:textAlignment w:val="auto"/>
            </w:pPr>
            <w:r w:rsidRPr="00D91B2A">
              <w:t xml:space="preserve">Are step ladders </w:t>
            </w:r>
            <w:r>
              <w:t xml:space="preserve">properly stored, regularly inspected and </w:t>
            </w:r>
            <w:r w:rsidRPr="00D91B2A">
              <w:t>in good condition</w:t>
            </w:r>
            <w:r>
              <w:t>?</w:t>
            </w:r>
          </w:p>
        </w:tc>
        <w:sdt>
          <w:sdtPr>
            <w:rPr>
              <w:b/>
            </w:rPr>
            <w:id w:val="-89164808"/>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3255B0E4"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408968314"/>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1C6FDFEA"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0AEDD99F" w14:textId="77777777" w:rsidR="00CA2D6E" w:rsidRDefault="00CA2D6E" w:rsidP="000614BF">
            <w:pPr>
              <w:rPr>
                <w:b/>
              </w:rPr>
            </w:pPr>
          </w:p>
        </w:tc>
      </w:tr>
      <w:tr w:rsidR="00CA2D6E" w14:paraId="18B6BC85" w14:textId="77777777" w:rsidTr="000614BF">
        <w:tc>
          <w:tcPr>
            <w:tcW w:w="5940" w:type="dxa"/>
            <w:gridSpan w:val="2"/>
            <w:shd w:val="clear" w:color="auto" w:fill="FFFFFF" w:themeFill="background1"/>
            <w:vAlign w:val="center"/>
          </w:tcPr>
          <w:p w14:paraId="76E0D2C5" w14:textId="77777777" w:rsidR="00CA2D6E" w:rsidRPr="00D91B2A" w:rsidRDefault="00CA2D6E" w:rsidP="00CA2D6E">
            <w:pPr>
              <w:pStyle w:val="ListParagraph"/>
              <w:numPr>
                <w:ilvl w:val="0"/>
                <w:numId w:val="16"/>
              </w:numPr>
              <w:overflowPunct/>
              <w:autoSpaceDE/>
              <w:autoSpaceDN/>
              <w:adjustRightInd/>
              <w:ind w:left="252" w:hanging="270"/>
              <w:jc w:val="both"/>
              <w:textAlignment w:val="auto"/>
            </w:pPr>
            <w:r>
              <w:t>Are ladder labels including  warnings intact and legible</w:t>
            </w:r>
          </w:p>
        </w:tc>
        <w:sdt>
          <w:sdtPr>
            <w:rPr>
              <w:b/>
            </w:rPr>
            <w:id w:val="1849522750"/>
            <w14:checkbox>
              <w14:checked w14:val="0"/>
              <w14:checkedState w14:val="2612" w14:font="MS Gothic"/>
              <w14:uncheckedState w14:val="2610" w14:font="MS Gothic"/>
            </w14:checkbox>
          </w:sdtPr>
          <w:sdtEndPr/>
          <w:sdtContent>
            <w:tc>
              <w:tcPr>
                <w:tcW w:w="630" w:type="dxa"/>
                <w:shd w:val="clear" w:color="auto" w:fill="FFFFFF" w:themeFill="background1"/>
                <w:vAlign w:val="center"/>
              </w:tcPr>
              <w:p w14:paraId="2A02D218"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173226290"/>
            <w14:checkbox>
              <w14:checked w14:val="0"/>
              <w14:checkedState w14:val="2612" w14:font="MS Gothic"/>
              <w14:uncheckedState w14:val="2610" w14:font="MS Gothic"/>
            </w14:checkbox>
          </w:sdtPr>
          <w:sdtEndPr/>
          <w:sdtContent>
            <w:tc>
              <w:tcPr>
                <w:tcW w:w="540" w:type="dxa"/>
                <w:shd w:val="clear" w:color="auto" w:fill="FFFFFF" w:themeFill="background1"/>
                <w:vAlign w:val="center"/>
              </w:tcPr>
              <w:p w14:paraId="4942A661"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FFFFF" w:themeFill="background1"/>
            <w:vAlign w:val="center"/>
          </w:tcPr>
          <w:p w14:paraId="1CF5B1E7" w14:textId="77777777" w:rsidR="00CA2D6E" w:rsidRDefault="00CA2D6E" w:rsidP="000614BF">
            <w:pPr>
              <w:rPr>
                <w:b/>
              </w:rPr>
            </w:pPr>
          </w:p>
        </w:tc>
      </w:tr>
      <w:tr w:rsidR="00CA2D6E" w:rsidRPr="00846F5C" w14:paraId="58F9D4F9" w14:textId="77777777" w:rsidTr="00CA2D6E">
        <w:tc>
          <w:tcPr>
            <w:tcW w:w="5940" w:type="dxa"/>
            <w:gridSpan w:val="2"/>
            <w:shd w:val="clear" w:color="auto" w:fill="E5E1DB"/>
            <w:vAlign w:val="center"/>
          </w:tcPr>
          <w:p w14:paraId="356AE660" w14:textId="77777777" w:rsidR="00CA2D6E" w:rsidRPr="00FF6D32" w:rsidRDefault="00CA2D6E" w:rsidP="00CA2D6E">
            <w:pPr>
              <w:pStyle w:val="ListParagraph"/>
              <w:numPr>
                <w:ilvl w:val="0"/>
                <w:numId w:val="21"/>
              </w:numPr>
              <w:overflowPunct/>
              <w:autoSpaceDE/>
              <w:autoSpaceDN/>
              <w:adjustRightInd/>
              <w:ind w:left="324"/>
              <w:jc w:val="both"/>
              <w:textAlignment w:val="auto"/>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Personal Protective Equipment</w:t>
            </w:r>
          </w:p>
        </w:tc>
        <w:tc>
          <w:tcPr>
            <w:tcW w:w="630" w:type="dxa"/>
            <w:shd w:val="clear" w:color="auto" w:fill="E5E1DB"/>
            <w:vAlign w:val="center"/>
          </w:tcPr>
          <w:p w14:paraId="6114C338"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YES</w:t>
            </w:r>
          </w:p>
        </w:tc>
        <w:tc>
          <w:tcPr>
            <w:tcW w:w="540" w:type="dxa"/>
            <w:shd w:val="clear" w:color="auto" w:fill="E5E1DB"/>
            <w:vAlign w:val="center"/>
          </w:tcPr>
          <w:p w14:paraId="74922D15"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NO</w:t>
            </w:r>
          </w:p>
        </w:tc>
        <w:tc>
          <w:tcPr>
            <w:tcW w:w="3420" w:type="dxa"/>
            <w:shd w:val="clear" w:color="auto" w:fill="E5E1DB"/>
            <w:vAlign w:val="center"/>
          </w:tcPr>
          <w:p w14:paraId="26D8747E"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Comments</w:t>
            </w:r>
          </w:p>
        </w:tc>
      </w:tr>
      <w:tr w:rsidR="00CA2D6E" w14:paraId="6DE428A3" w14:textId="77777777" w:rsidTr="000614BF">
        <w:tc>
          <w:tcPr>
            <w:tcW w:w="5940" w:type="dxa"/>
            <w:gridSpan w:val="2"/>
            <w:vAlign w:val="center"/>
          </w:tcPr>
          <w:p w14:paraId="036C2E13" w14:textId="77777777" w:rsidR="00CA2D6E" w:rsidRPr="002D521D" w:rsidRDefault="00CA2D6E" w:rsidP="00CA2D6E">
            <w:pPr>
              <w:pStyle w:val="ListParagraph"/>
              <w:numPr>
                <w:ilvl w:val="0"/>
                <w:numId w:val="17"/>
              </w:numPr>
              <w:overflowPunct/>
              <w:autoSpaceDE/>
              <w:autoSpaceDN/>
              <w:adjustRightInd/>
              <w:ind w:left="234" w:hanging="270"/>
              <w:jc w:val="both"/>
              <w:textAlignment w:val="auto"/>
            </w:pPr>
            <w:r w:rsidRPr="002D521D">
              <w:t>Are heat resistant gloves available and used?</w:t>
            </w:r>
          </w:p>
        </w:tc>
        <w:sdt>
          <w:sdtPr>
            <w:rPr>
              <w:b/>
            </w:rPr>
            <w:id w:val="-137952420"/>
            <w14:checkbox>
              <w14:checked w14:val="0"/>
              <w14:checkedState w14:val="2612" w14:font="MS Gothic"/>
              <w14:uncheckedState w14:val="2610" w14:font="MS Gothic"/>
            </w14:checkbox>
          </w:sdtPr>
          <w:sdtEndPr/>
          <w:sdtContent>
            <w:tc>
              <w:tcPr>
                <w:tcW w:w="630" w:type="dxa"/>
                <w:vAlign w:val="center"/>
              </w:tcPr>
              <w:p w14:paraId="68304BAB"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769283150"/>
            <w14:checkbox>
              <w14:checked w14:val="0"/>
              <w14:checkedState w14:val="2612" w14:font="MS Gothic"/>
              <w14:uncheckedState w14:val="2610" w14:font="MS Gothic"/>
            </w14:checkbox>
          </w:sdtPr>
          <w:sdtEndPr/>
          <w:sdtContent>
            <w:tc>
              <w:tcPr>
                <w:tcW w:w="540" w:type="dxa"/>
                <w:vAlign w:val="center"/>
              </w:tcPr>
              <w:p w14:paraId="1FD3C4E0" w14:textId="77777777" w:rsidR="00CA2D6E" w:rsidRDefault="00CA2D6E" w:rsidP="000614BF">
                <w:pPr>
                  <w:ind w:left="-98" w:right="-178"/>
                  <w:jc w:val="center"/>
                  <w:rPr>
                    <w:b/>
                  </w:rPr>
                </w:pPr>
                <w:r>
                  <w:rPr>
                    <w:rFonts w:ascii="MS Gothic" w:eastAsia="MS Gothic" w:hAnsi="MS Gothic" w:hint="eastAsia"/>
                    <w:b/>
                  </w:rPr>
                  <w:t>☐</w:t>
                </w:r>
              </w:p>
            </w:tc>
          </w:sdtContent>
        </w:sdt>
        <w:tc>
          <w:tcPr>
            <w:tcW w:w="3420" w:type="dxa"/>
            <w:vAlign w:val="center"/>
          </w:tcPr>
          <w:p w14:paraId="1A34927B" w14:textId="77777777" w:rsidR="00CA2D6E" w:rsidRDefault="00CA2D6E" w:rsidP="000614BF">
            <w:pPr>
              <w:rPr>
                <w:b/>
              </w:rPr>
            </w:pPr>
          </w:p>
        </w:tc>
      </w:tr>
      <w:tr w:rsidR="00CA2D6E" w14:paraId="4F6AFAA3" w14:textId="77777777" w:rsidTr="000614BF">
        <w:tc>
          <w:tcPr>
            <w:tcW w:w="5940" w:type="dxa"/>
            <w:gridSpan w:val="2"/>
            <w:shd w:val="clear" w:color="auto" w:fill="F2F2F2" w:themeFill="background1" w:themeFillShade="F2"/>
            <w:vAlign w:val="center"/>
          </w:tcPr>
          <w:p w14:paraId="64F7D8A5" w14:textId="77777777" w:rsidR="00CA2D6E" w:rsidRPr="00846F5C" w:rsidRDefault="00CA2D6E" w:rsidP="00CA2D6E">
            <w:pPr>
              <w:pStyle w:val="ListParagraph"/>
              <w:numPr>
                <w:ilvl w:val="0"/>
                <w:numId w:val="17"/>
              </w:numPr>
              <w:overflowPunct/>
              <w:autoSpaceDE/>
              <w:autoSpaceDN/>
              <w:adjustRightInd/>
              <w:ind w:left="252" w:hanging="270"/>
              <w:jc w:val="both"/>
              <w:textAlignment w:val="auto"/>
            </w:pPr>
            <w:r>
              <w:t>Are cut-resistant gloves available and used where required?</w:t>
            </w:r>
          </w:p>
        </w:tc>
        <w:sdt>
          <w:sdtPr>
            <w:rPr>
              <w:b/>
            </w:rPr>
            <w:id w:val="676005139"/>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33F0D48"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2138064434"/>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74ED46BD" w14:textId="77777777" w:rsidR="00CA2D6E" w:rsidRDefault="00CA2D6E" w:rsidP="000614BF">
                <w:pPr>
                  <w:ind w:left="-9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4DBFBAB8" w14:textId="77777777" w:rsidR="00CA2D6E" w:rsidRDefault="00CA2D6E" w:rsidP="000614BF">
            <w:pPr>
              <w:rPr>
                <w:b/>
              </w:rPr>
            </w:pPr>
          </w:p>
        </w:tc>
      </w:tr>
      <w:tr w:rsidR="00CA2D6E" w14:paraId="3AD22412" w14:textId="77777777" w:rsidTr="000614BF">
        <w:tc>
          <w:tcPr>
            <w:tcW w:w="5940" w:type="dxa"/>
            <w:gridSpan w:val="2"/>
            <w:vAlign w:val="center"/>
          </w:tcPr>
          <w:p w14:paraId="561E183B" w14:textId="77777777" w:rsidR="00CA2D6E" w:rsidRPr="00846F5C" w:rsidRDefault="00CA2D6E" w:rsidP="00CA2D6E">
            <w:pPr>
              <w:pStyle w:val="ListParagraph"/>
              <w:numPr>
                <w:ilvl w:val="0"/>
                <w:numId w:val="17"/>
              </w:numPr>
              <w:overflowPunct/>
              <w:autoSpaceDE/>
              <w:autoSpaceDN/>
              <w:adjustRightInd/>
              <w:ind w:left="252" w:hanging="270"/>
              <w:jc w:val="both"/>
              <w:textAlignment w:val="auto"/>
            </w:pPr>
            <w:r>
              <w:t>Is clothing with short or close-fitting sleeves worn when cooking?</w:t>
            </w:r>
          </w:p>
        </w:tc>
        <w:sdt>
          <w:sdtPr>
            <w:rPr>
              <w:b/>
            </w:rPr>
            <w:id w:val="-385333159"/>
            <w14:checkbox>
              <w14:checked w14:val="0"/>
              <w14:checkedState w14:val="2612" w14:font="MS Gothic"/>
              <w14:uncheckedState w14:val="2610" w14:font="MS Gothic"/>
            </w14:checkbox>
          </w:sdtPr>
          <w:sdtEndPr/>
          <w:sdtContent>
            <w:tc>
              <w:tcPr>
                <w:tcW w:w="630" w:type="dxa"/>
                <w:vAlign w:val="center"/>
              </w:tcPr>
              <w:p w14:paraId="5B94612E"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897277905"/>
            <w14:checkbox>
              <w14:checked w14:val="0"/>
              <w14:checkedState w14:val="2612" w14:font="MS Gothic"/>
              <w14:uncheckedState w14:val="2610" w14:font="MS Gothic"/>
            </w14:checkbox>
          </w:sdtPr>
          <w:sdtEndPr/>
          <w:sdtContent>
            <w:tc>
              <w:tcPr>
                <w:tcW w:w="540" w:type="dxa"/>
                <w:vAlign w:val="center"/>
              </w:tcPr>
              <w:p w14:paraId="66610211" w14:textId="77777777" w:rsidR="00CA2D6E" w:rsidRDefault="00CA2D6E" w:rsidP="000614BF">
                <w:pPr>
                  <w:ind w:left="-98" w:right="-178"/>
                  <w:jc w:val="center"/>
                  <w:rPr>
                    <w:b/>
                  </w:rPr>
                </w:pPr>
                <w:r>
                  <w:rPr>
                    <w:rFonts w:ascii="MS Gothic" w:eastAsia="MS Gothic" w:hAnsi="MS Gothic" w:hint="eastAsia"/>
                    <w:b/>
                  </w:rPr>
                  <w:t>☐</w:t>
                </w:r>
              </w:p>
            </w:tc>
          </w:sdtContent>
        </w:sdt>
        <w:tc>
          <w:tcPr>
            <w:tcW w:w="3420" w:type="dxa"/>
            <w:vAlign w:val="center"/>
          </w:tcPr>
          <w:p w14:paraId="329936A5" w14:textId="77777777" w:rsidR="00CA2D6E" w:rsidRDefault="00CA2D6E" w:rsidP="000614BF">
            <w:pPr>
              <w:rPr>
                <w:b/>
              </w:rPr>
            </w:pPr>
          </w:p>
        </w:tc>
      </w:tr>
      <w:tr w:rsidR="00CA2D6E" w14:paraId="0B5BF728" w14:textId="77777777" w:rsidTr="000614BF">
        <w:tc>
          <w:tcPr>
            <w:tcW w:w="5940" w:type="dxa"/>
            <w:gridSpan w:val="2"/>
            <w:shd w:val="clear" w:color="auto" w:fill="F2F2F2" w:themeFill="background1" w:themeFillShade="F2"/>
            <w:vAlign w:val="center"/>
          </w:tcPr>
          <w:p w14:paraId="2ABE8EFF" w14:textId="77777777" w:rsidR="00CA2D6E" w:rsidRDefault="00CA2D6E" w:rsidP="00CA2D6E">
            <w:pPr>
              <w:pStyle w:val="ListParagraph"/>
              <w:numPr>
                <w:ilvl w:val="0"/>
                <w:numId w:val="17"/>
              </w:numPr>
              <w:overflowPunct/>
              <w:autoSpaceDE/>
              <w:autoSpaceDN/>
              <w:adjustRightInd/>
              <w:ind w:left="252" w:hanging="270"/>
              <w:jc w:val="both"/>
              <w:textAlignment w:val="auto"/>
            </w:pPr>
            <w:r>
              <w:t>Is required footwear being worn?</w:t>
            </w:r>
          </w:p>
        </w:tc>
        <w:sdt>
          <w:sdtPr>
            <w:rPr>
              <w:b/>
            </w:rPr>
            <w:id w:val="-902289727"/>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6B8098E9"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734453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3F771F67" w14:textId="77777777" w:rsidR="00CA2D6E" w:rsidRDefault="00CA2D6E" w:rsidP="000614BF">
                <w:pPr>
                  <w:ind w:left="-9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57FC7687" w14:textId="77777777" w:rsidR="00CA2D6E" w:rsidRDefault="00CA2D6E" w:rsidP="000614BF">
            <w:pPr>
              <w:rPr>
                <w:b/>
              </w:rPr>
            </w:pPr>
          </w:p>
        </w:tc>
      </w:tr>
      <w:tr w:rsidR="00CA2D6E" w:rsidRPr="00846F5C" w14:paraId="7E3AADE5" w14:textId="77777777" w:rsidTr="00CA2D6E">
        <w:tc>
          <w:tcPr>
            <w:tcW w:w="5940" w:type="dxa"/>
            <w:gridSpan w:val="2"/>
            <w:shd w:val="clear" w:color="auto" w:fill="E5E1DB"/>
            <w:vAlign w:val="center"/>
          </w:tcPr>
          <w:p w14:paraId="62257266" w14:textId="77777777" w:rsidR="00CA2D6E" w:rsidRPr="00FF6D32" w:rsidRDefault="00CA2D6E" w:rsidP="00CA2D6E">
            <w:pPr>
              <w:pStyle w:val="ListParagraph"/>
              <w:numPr>
                <w:ilvl w:val="0"/>
                <w:numId w:val="21"/>
              </w:numPr>
              <w:overflowPunct/>
              <w:autoSpaceDE/>
              <w:autoSpaceDN/>
              <w:adjustRightInd/>
              <w:ind w:left="324"/>
              <w:jc w:val="both"/>
              <w:textAlignment w:val="auto"/>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 xml:space="preserve">Slip, Trip and Fall </w:t>
            </w:r>
          </w:p>
        </w:tc>
        <w:tc>
          <w:tcPr>
            <w:tcW w:w="630" w:type="dxa"/>
            <w:shd w:val="clear" w:color="auto" w:fill="E5E1DB"/>
            <w:vAlign w:val="center"/>
          </w:tcPr>
          <w:p w14:paraId="51A2AE16"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YES</w:t>
            </w:r>
          </w:p>
        </w:tc>
        <w:tc>
          <w:tcPr>
            <w:tcW w:w="540" w:type="dxa"/>
            <w:shd w:val="clear" w:color="auto" w:fill="E5E1DB"/>
            <w:vAlign w:val="center"/>
          </w:tcPr>
          <w:p w14:paraId="68FD6592"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NO</w:t>
            </w:r>
          </w:p>
        </w:tc>
        <w:tc>
          <w:tcPr>
            <w:tcW w:w="3420" w:type="dxa"/>
            <w:shd w:val="clear" w:color="auto" w:fill="E5E1DB"/>
            <w:vAlign w:val="center"/>
          </w:tcPr>
          <w:p w14:paraId="5C2E7B3D"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Comments</w:t>
            </w:r>
          </w:p>
        </w:tc>
      </w:tr>
      <w:tr w:rsidR="00CA2D6E" w14:paraId="521DF84A" w14:textId="77777777" w:rsidTr="000614BF">
        <w:tc>
          <w:tcPr>
            <w:tcW w:w="5940" w:type="dxa"/>
            <w:gridSpan w:val="2"/>
            <w:vAlign w:val="center"/>
          </w:tcPr>
          <w:p w14:paraId="2C2E291F" w14:textId="77777777" w:rsidR="00CA2D6E" w:rsidRPr="002F3EF0" w:rsidRDefault="00CA2D6E" w:rsidP="00CA2D6E">
            <w:pPr>
              <w:pStyle w:val="ListParagraph"/>
              <w:numPr>
                <w:ilvl w:val="0"/>
                <w:numId w:val="20"/>
              </w:numPr>
              <w:overflowPunct/>
              <w:autoSpaceDE/>
              <w:autoSpaceDN/>
              <w:adjustRightInd/>
              <w:ind w:left="234" w:hanging="234"/>
              <w:jc w:val="both"/>
              <w:textAlignment w:val="auto"/>
            </w:pPr>
            <w:r>
              <w:t>Are anti-fatigue drainage mats being used in areas exposed to wet surfaces or oil and grease?</w:t>
            </w:r>
          </w:p>
        </w:tc>
        <w:sdt>
          <w:sdtPr>
            <w:rPr>
              <w:b/>
            </w:rPr>
            <w:id w:val="-75746677"/>
            <w14:checkbox>
              <w14:checked w14:val="0"/>
              <w14:checkedState w14:val="2612" w14:font="MS Gothic"/>
              <w14:uncheckedState w14:val="2610" w14:font="MS Gothic"/>
            </w14:checkbox>
          </w:sdtPr>
          <w:sdtEndPr/>
          <w:sdtContent>
            <w:tc>
              <w:tcPr>
                <w:tcW w:w="630" w:type="dxa"/>
                <w:vAlign w:val="center"/>
              </w:tcPr>
              <w:p w14:paraId="01EC58B7"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496537894"/>
            <w14:checkbox>
              <w14:checked w14:val="0"/>
              <w14:checkedState w14:val="2612" w14:font="MS Gothic"/>
              <w14:uncheckedState w14:val="2610" w14:font="MS Gothic"/>
            </w14:checkbox>
          </w:sdtPr>
          <w:sdtEndPr/>
          <w:sdtContent>
            <w:tc>
              <w:tcPr>
                <w:tcW w:w="540" w:type="dxa"/>
                <w:vAlign w:val="center"/>
              </w:tcPr>
              <w:p w14:paraId="63141EC6"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vAlign w:val="center"/>
          </w:tcPr>
          <w:p w14:paraId="15ED77EA" w14:textId="77777777" w:rsidR="00CA2D6E" w:rsidRDefault="00CA2D6E" w:rsidP="000614BF">
            <w:pPr>
              <w:rPr>
                <w:b/>
              </w:rPr>
            </w:pPr>
          </w:p>
        </w:tc>
      </w:tr>
      <w:tr w:rsidR="00CA2D6E" w14:paraId="66AF73C8" w14:textId="77777777" w:rsidTr="000614BF">
        <w:tc>
          <w:tcPr>
            <w:tcW w:w="5940" w:type="dxa"/>
            <w:gridSpan w:val="2"/>
            <w:shd w:val="clear" w:color="auto" w:fill="F2F2F2" w:themeFill="background1" w:themeFillShade="F2"/>
            <w:vAlign w:val="center"/>
          </w:tcPr>
          <w:p w14:paraId="62CB1622" w14:textId="77777777" w:rsidR="00CA2D6E" w:rsidRDefault="00CA2D6E" w:rsidP="00CA2D6E">
            <w:pPr>
              <w:pStyle w:val="ListParagraph"/>
              <w:numPr>
                <w:ilvl w:val="0"/>
                <w:numId w:val="20"/>
              </w:numPr>
              <w:overflowPunct/>
              <w:autoSpaceDE/>
              <w:autoSpaceDN/>
              <w:adjustRightInd/>
              <w:ind w:left="234" w:hanging="234"/>
              <w:jc w:val="both"/>
              <w:textAlignment w:val="auto"/>
            </w:pPr>
            <w:r>
              <w:t>Floors adjacent to deep-fat fryers dry are free of grease?</w:t>
            </w:r>
          </w:p>
        </w:tc>
        <w:sdt>
          <w:sdtPr>
            <w:rPr>
              <w:b/>
            </w:rPr>
            <w:id w:val="-481466122"/>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241CFBBB"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748816856"/>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06F2058F"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0DCC0383" w14:textId="77777777" w:rsidR="00CA2D6E" w:rsidRDefault="00CA2D6E" w:rsidP="000614BF">
            <w:pPr>
              <w:rPr>
                <w:b/>
              </w:rPr>
            </w:pPr>
          </w:p>
        </w:tc>
      </w:tr>
      <w:tr w:rsidR="00CA2D6E" w14:paraId="26D2681C" w14:textId="77777777" w:rsidTr="000614BF">
        <w:tc>
          <w:tcPr>
            <w:tcW w:w="5940" w:type="dxa"/>
            <w:gridSpan w:val="2"/>
            <w:vAlign w:val="center"/>
          </w:tcPr>
          <w:p w14:paraId="73F9AC86" w14:textId="77777777" w:rsidR="00CA2D6E" w:rsidRDefault="00CA2D6E" w:rsidP="00CA2D6E">
            <w:pPr>
              <w:pStyle w:val="ListParagraph"/>
              <w:numPr>
                <w:ilvl w:val="0"/>
                <w:numId w:val="20"/>
              </w:numPr>
              <w:overflowPunct/>
              <w:autoSpaceDE/>
              <w:autoSpaceDN/>
              <w:adjustRightInd/>
              <w:ind w:left="234" w:hanging="234"/>
              <w:jc w:val="both"/>
              <w:textAlignment w:val="auto"/>
            </w:pPr>
            <w:r>
              <w:t>Floors around sink mopped dry?</w:t>
            </w:r>
          </w:p>
        </w:tc>
        <w:sdt>
          <w:sdtPr>
            <w:rPr>
              <w:b/>
            </w:rPr>
            <w:id w:val="80801727"/>
            <w14:checkbox>
              <w14:checked w14:val="0"/>
              <w14:checkedState w14:val="2612" w14:font="MS Gothic"/>
              <w14:uncheckedState w14:val="2610" w14:font="MS Gothic"/>
            </w14:checkbox>
          </w:sdtPr>
          <w:sdtEndPr/>
          <w:sdtContent>
            <w:tc>
              <w:tcPr>
                <w:tcW w:w="630" w:type="dxa"/>
                <w:vAlign w:val="center"/>
              </w:tcPr>
              <w:p w14:paraId="4C5C8DF6"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854107834"/>
            <w14:checkbox>
              <w14:checked w14:val="0"/>
              <w14:checkedState w14:val="2612" w14:font="MS Gothic"/>
              <w14:uncheckedState w14:val="2610" w14:font="MS Gothic"/>
            </w14:checkbox>
          </w:sdtPr>
          <w:sdtEndPr/>
          <w:sdtContent>
            <w:tc>
              <w:tcPr>
                <w:tcW w:w="540" w:type="dxa"/>
                <w:vAlign w:val="center"/>
              </w:tcPr>
              <w:p w14:paraId="15BEE4D2"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vAlign w:val="center"/>
          </w:tcPr>
          <w:p w14:paraId="575D0695" w14:textId="77777777" w:rsidR="00CA2D6E" w:rsidRDefault="00CA2D6E" w:rsidP="000614BF">
            <w:pPr>
              <w:rPr>
                <w:b/>
              </w:rPr>
            </w:pPr>
          </w:p>
        </w:tc>
      </w:tr>
      <w:tr w:rsidR="00CA2D6E" w14:paraId="0331FA7D" w14:textId="77777777" w:rsidTr="000614BF">
        <w:tc>
          <w:tcPr>
            <w:tcW w:w="5940" w:type="dxa"/>
            <w:gridSpan w:val="2"/>
            <w:shd w:val="clear" w:color="auto" w:fill="F2F2F2" w:themeFill="background1" w:themeFillShade="F2"/>
            <w:vAlign w:val="center"/>
          </w:tcPr>
          <w:p w14:paraId="70F0B5D0" w14:textId="77777777" w:rsidR="00CA2D6E" w:rsidRPr="00846F5C" w:rsidRDefault="00CA2D6E" w:rsidP="00CA2D6E">
            <w:pPr>
              <w:pStyle w:val="ListParagraph"/>
              <w:numPr>
                <w:ilvl w:val="0"/>
                <w:numId w:val="20"/>
              </w:numPr>
              <w:overflowPunct/>
              <w:autoSpaceDE/>
              <w:autoSpaceDN/>
              <w:adjustRightInd/>
              <w:ind w:left="234" w:hanging="234"/>
              <w:jc w:val="both"/>
              <w:textAlignment w:val="auto"/>
            </w:pPr>
            <w:r>
              <w:t>Are bins, boxes and tables stored properly – away from foot traffic?</w:t>
            </w:r>
          </w:p>
        </w:tc>
        <w:sdt>
          <w:sdtPr>
            <w:rPr>
              <w:b/>
            </w:rPr>
            <w:id w:val="292498066"/>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5D7BDCE1"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2023436666"/>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73D5885D"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61DD55D0" w14:textId="77777777" w:rsidR="00CA2D6E" w:rsidRDefault="00CA2D6E" w:rsidP="000614BF">
            <w:pPr>
              <w:rPr>
                <w:b/>
              </w:rPr>
            </w:pPr>
          </w:p>
        </w:tc>
      </w:tr>
      <w:tr w:rsidR="00CA2D6E" w14:paraId="4242EDB8" w14:textId="77777777" w:rsidTr="000614BF">
        <w:tc>
          <w:tcPr>
            <w:tcW w:w="5940" w:type="dxa"/>
            <w:gridSpan w:val="2"/>
            <w:shd w:val="clear" w:color="auto" w:fill="FFFFFF" w:themeFill="background1"/>
            <w:vAlign w:val="center"/>
          </w:tcPr>
          <w:p w14:paraId="2F632C6F" w14:textId="77777777" w:rsidR="00CA2D6E" w:rsidRPr="00846F5C" w:rsidRDefault="00CA2D6E" w:rsidP="00CA2D6E">
            <w:pPr>
              <w:pStyle w:val="ListParagraph"/>
              <w:numPr>
                <w:ilvl w:val="0"/>
                <w:numId w:val="20"/>
              </w:numPr>
              <w:overflowPunct/>
              <w:autoSpaceDE/>
              <w:autoSpaceDN/>
              <w:adjustRightInd/>
              <w:ind w:left="252" w:hanging="270"/>
              <w:jc w:val="both"/>
              <w:textAlignment w:val="auto"/>
            </w:pPr>
            <w:r>
              <w:t>Is there standing water, oil/grease or food left on the floor?</w:t>
            </w:r>
          </w:p>
        </w:tc>
        <w:sdt>
          <w:sdtPr>
            <w:rPr>
              <w:b/>
            </w:rPr>
            <w:id w:val="1578018068"/>
            <w14:checkbox>
              <w14:checked w14:val="0"/>
              <w14:checkedState w14:val="2612" w14:font="MS Gothic"/>
              <w14:uncheckedState w14:val="2610" w14:font="MS Gothic"/>
            </w14:checkbox>
          </w:sdtPr>
          <w:sdtEndPr/>
          <w:sdtContent>
            <w:tc>
              <w:tcPr>
                <w:tcW w:w="630" w:type="dxa"/>
                <w:shd w:val="clear" w:color="auto" w:fill="FFFFFF" w:themeFill="background1"/>
                <w:vAlign w:val="center"/>
              </w:tcPr>
              <w:p w14:paraId="0AAC5973"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656256600"/>
            <w14:checkbox>
              <w14:checked w14:val="0"/>
              <w14:checkedState w14:val="2612" w14:font="MS Gothic"/>
              <w14:uncheckedState w14:val="2610" w14:font="MS Gothic"/>
            </w14:checkbox>
          </w:sdtPr>
          <w:sdtEndPr/>
          <w:sdtContent>
            <w:tc>
              <w:tcPr>
                <w:tcW w:w="540" w:type="dxa"/>
                <w:shd w:val="clear" w:color="auto" w:fill="FFFFFF" w:themeFill="background1"/>
                <w:vAlign w:val="center"/>
              </w:tcPr>
              <w:p w14:paraId="10F040F6"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FFFFF" w:themeFill="background1"/>
            <w:vAlign w:val="center"/>
          </w:tcPr>
          <w:p w14:paraId="6BF8C8F9" w14:textId="77777777" w:rsidR="00CA2D6E" w:rsidRDefault="00CA2D6E" w:rsidP="000614BF">
            <w:pPr>
              <w:rPr>
                <w:b/>
              </w:rPr>
            </w:pPr>
          </w:p>
        </w:tc>
      </w:tr>
      <w:tr w:rsidR="00CA2D6E" w14:paraId="0C24F47E" w14:textId="77777777" w:rsidTr="000614BF">
        <w:tc>
          <w:tcPr>
            <w:tcW w:w="5940" w:type="dxa"/>
            <w:gridSpan w:val="2"/>
            <w:shd w:val="clear" w:color="auto" w:fill="F2F2F2" w:themeFill="background1" w:themeFillShade="F2"/>
            <w:vAlign w:val="center"/>
          </w:tcPr>
          <w:p w14:paraId="1CA69006" w14:textId="77777777" w:rsidR="00CA2D6E" w:rsidRDefault="00CA2D6E" w:rsidP="00CA2D6E">
            <w:pPr>
              <w:pStyle w:val="ListParagraph"/>
              <w:numPr>
                <w:ilvl w:val="0"/>
                <w:numId w:val="20"/>
              </w:numPr>
              <w:overflowPunct/>
              <w:autoSpaceDE/>
              <w:autoSpaceDN/>
              <w:adjustRightInd/>
              <w:ind w:left="252" w:hanging="270"/>
              <w:jc w:val="both"/>
              <w:textAlignment w:val="auto"/>
            </w:pPr>
            <w:r>
              <w:t>Is adequate signage used to warn pedestrians of spill areas?</w:t>
            </w:r>
          </w:p>
        </w:tc>
        <w:sdt>
          <w:sdtPr>
            <w:rPr>
              <w:b/>
            </w:rPr>
            <w:id w:val="376517020"/>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3CF00A66"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2053955465"/>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5FCBCB30"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283ECC00" w14:textId="77777777" w:rsidR="00CA2D6E" w:rsidRDefault="00CA2D6E" w:rsidP="000614BF">
            <w:pPr>
              <w:rPr>
                <w:b/>
              </w:rPr>
            </w:pPr>
          </w:p>
        </w:tc>
      </w:tr>
      <w:tr w:rsidR="00CA2D6E" w14:paraId="59C7CAFC" w14:textId="77777777" w:rsidTr="000614BF">
        <w:tc>
          <w:tcPr>
            <w:tcW w:w="5940" w:type="dxa"/>
            <w:gridSpan w:val="2"/>
            <w:vAlign w:val="center"/>
          </w:tcPr>
          <w:p w14:paraId="00C44D1C" w14:textId="77777777" w:rsidR="00CA2D6E" w:rsidRDefault="00CA2D6E" w:rsidP="00CA2D6E">
            <w:pPr>
              <w:pStyle w:val="ListParagraph"/>
              <w:numPr>
                <w:ilvl w:val="0"/>
                <w:numId w:val="20"/>
              </w:numPr>
              <w:overflowPunct/>
              <w:autoSpaceDE/>
              <w:autoSpaceDN/>
              <w:adjustRightInd/>
              <w:ind w:left="252" w:hanging="270"/>
              <w:textAlignment w:val="auto"/>
            </w:pPr>
            <w:r>
              <w:t>Are carpets/mats maintained (no loose threads, edges rolled up)?</w:t>
            </w:r>
          </w:p>
        </w:tc>
        <w:sdt>
          <w:sdtPr>
            <w:rPr>
              <w:b/>
            </w:rPr>
            <w:id w:val="-1329198109"/>
            <w14:checkbox>
              <w14:checked w14:val="0"/>
              <w14:checkedState w14:val="2612" w14:font="MS Gothic"/>
              <w14:uncheckedState w14:val="2610" w14:font="MS Gothic"/>
            </w14:checkbox>
          </w:sdtPr>
          <w:sdtEndPr/>
          <w:sdtContent>
            <w:tc>
              <w:tcPr>
                <w:tcW w:w="630" w:type="dxa"/>
                <w:vAlign w:val="center"/>
              </w:tcPr>
              <w:p w14:paraId="05CEDBA8"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142073249"/>
            <w14:checkbox>
              <w14:checked w14:val="0"/>
              <w14:checkedState w14:val="2612" w14:font="MS Gothic"/>
              <w14:uncheckedState w14:val="2610" w14:font="MS Gothic"/>
            </w14:checkbox>
          </w:sdtPr>
          <w:sdtEndPr/>
          <w:sdtContent>
            <w:tc>
              <w:tcPr>
                <w:tcW w:w="540" w:type="dxa"/>
                <w:vAlign w:val="center"/>
              </w:tcPr>
              <w:p w14:paraId="6BCD5D26"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vAlign w:val="center"/>
          </w:tcPr>
          <w:p w14:paraId="407B6B15" w14:textId="77777777" w:rsidR="00CA2D6E" w:rsidRDefault="00CA2D6E" w:rsidP="000614BF">
            <w:pPr>
              <w:rPr>
                <w:b/>
              </w:rPr>
            </w:pPr>
          </w:p>
        </w:tc>
      </w:tr>
      <w:tr w:rsidR="00CA2D6E" w:rsidRPr="00846F5C" w14:paraId="6879166C" w14:textId="77777777" w:rsidTr="00CA2D6E">
        <w:tc>
          <w:tcPr>
            <w:tcW w:w="5940" w:type="dxa"/>
            <w:gridSpan w:val="2"/>
            <w:shd w:val="clear" w:color="auto" w:fill="E5E1DB"/>
            <w:vAlign w:val="center"/>
          </w:tcPr>
          <w:p w14:paraId="60C314E3" w14:textId="77777777" w:rsidR="00CA2D6E" w:rsidRPr="00FF6D32" w:rsidRDefault="00CA2D6E" w:rsidP="00CA2D6E">
            <w:pPr>
              <w:pStyle w:val="ListParagraph"/>
              <w:numPr>
                <w:ilvl w:val="0"/>
                <w:numId w:val="21"/>
              </w:numPr>
              <w:overflowPunct/>
              <w:autoSpaceDE/>
              <w:autoSpaceDN/>
              <w:adjustRightInd/>
              <w:ind w:left="324"/>
              <w:jc w:val="both"/>
              <w:textAlignment w:val="auto"/>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 xml:space="preserve">General Safety </w:t>
            </w:r>
          </w:p>
        </w:tc>
        <w:tc>
          <w:tcPr>
            <w:tcW w:w="630" w:type="dxa"/>
            <w:shd w:val="clear" w:color="auto" w:fill="E5E1DB"/>
            <w:vAlign w:val="center"/>
          </w:tcPr>
          <w:p w14:paraId="37054585"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YES</w:t>
            </w:r>
          </w:p>
        </w:tc>
        <w:tc>
          <w:tcPr>
            <w:tcW w:w="540" w:type="dxa"/>
            <w:shd w:val="clear" w:color="auto" w:fill="E5E1DB"/>
            <w:vAlign w:val="center"/>
          </w:tcPr>
          <w:p w14:paraId="6048DF39"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NO</w:t>
            </w:r>
          </w:p>
        </w:tc>
        <w:tc>
          <w:tcPr>
            <w:tcW w:w="3420" w:type="dxa"/>
            <w:shd w:val="clear" w:color="auto" w:fill="E5E1DB"/>
            <w:vAlign w:val="center"/>
          </w:tcPr>
          <w:p w14:paraId="66A87ABA"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Comments</w:t>
            </w:r>
          </w:p>
        </w:tc>
      </w:tr>
      <w:tr w:rsidR="00CA2D6E" w14:paraId="76E30C75" w14:textId="77777777" w:rsidTr="000614BF">
        <w:tc>
          <w:tcPr>
            <w:tcW w:w="5940" w:type="dxa"/>
            <w:gridSpan w:val="2"/>
            <w:vAlign w:val="center"/>
          </w:tcPr>
          <w:p w14:paraId="085E19CF" w14:textId="77777777" w:rsidR="00CA2D6E" w:rsidRPr="002D521D" w:rsidRDefault="00CA2D6E" w:rsidP="00CA2D6E">
            <w:pPr>
              <w:pStyle w:val="ListParagraph"/>
              <w:numPr>
                <w:ilvl w:val="0"/>
                <w:numId w:val="18"/>
              </w:numPr>
              <w:overflowPunct/>
              <w:autoSpaceDE/>
              <w:autoSpaceDN/>
              <w:adjustRightInd/>
              <w:ind w:left="234" w:hanging="270"/>
              <w:jc w:val="both"/>
              <w:textAlignment w:val="auto"/>
            </w:pPr>
            <w:r>
              <w:t>Is lighting adequate – any lights that need replaced/repaired</w:t>
            </w:r>
            <w:r w:rsidRPr="002D521D">
              <w:t>?</w:t>
            </w:r>
          </w:p>
        </w:tc>
        <w:sdt>
          <w:sdtPr>
            <w:rPr>
              <w:b/>
            </w:rPr>
            <w:id w:val="647404768"/>
            <w14:checkbox>
              <w14:checked w14:val="0"/>
              <w14:checkedState w14:val="2612" w14:font="MS Gothic"/>
              <w14:uncheckedState w14:val="2610" w14:font="MS Gothic"/>
            </w14:checkbox>
          </w:sdtPr>
          <w:sdtEndPr/>
          <w:sdtContent>
            <w:tc>
              <w:tcPr>
                <w:tcW w:w="630" w:type="dxa"/>
                <w:vAlign w:val="center"/>
              </w:tcPr>
              <w:p w14:paraId="1D10D53F"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503651919"/>
            <w14:checkbox>
              <w14:checked w14:val="0"/>
              <w14:checkedState w14:val="2612" w14:font="MS Gothic"/>
              <w14:uncheckedState w14:val="2610" w14:font="MS Gothic"/>
            </w14:checkbox>
          </w:sdtPr>
          <w:sdtEndPr/>
          <w:sdtContent>
            <w:tc>
              <w:tcPr>
                <w:tcW w:w="540" w:type="dxa"/>
                <w:vAlign w:val="center"/>
              </w:tcPr>
              <w:p w14:paraId="29D18A76"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vAlign w:val="center"/>
          </w:tcPr>
          <w:p w14:paraId="66B989A9" w14:textId="77777777" w:rsidR="00CA2D6E" w:rsidRDefault="00CA2D6E" w:rsidP="000614BF">
            <w:pPr>
              <w:rPr>
                <w:b/>
              </w:rPr>
            </w:pPr>
          </w:p>
        </w:tc>
      </w:tr>
      <w:tr w:rsidR="00CA2D6E" w14:paraId="623829D8" w14:textId="77777777" w:rsidTr="000614BF">
        <w:tc>
          <w:tcPr>
            <w:tcW w:w="5940" w:type="dxa"/>
            <w:gridSpan w:val="2"/>
            <w:shd w:val="clear" w:color="auto" w:fill="F2F2F2" w:themeFill="background1" w:themeFillShade="F2"/>
            <w:vAlign w:val="center"/>
          </w:tcPr>
          <w:p w14:paraId="7F61CC33" w14:textId="77777777" w:rsidR="00CA2D6E" w:rsidRPr="00846F5C" w:rsidRDefault="00CA2D6E" w:rsidP="00CA2D6E">
            <w:pPr>
              <w:pStyle w:val="ListParagraph"/>
              <w:numPr>
                <w:ilvl w:val="0"/>
                <w:numId w:val="18"/>
              </w:numPr>
              <w:overflowPunct/>
              <w:autoSpaceDE/>
              <w:autoSpaceDN/>
              <w:adjustRightInd/>
              <w:ind w:left="252" w:hanging="270"/>
              <w:jc w:val="both"/>
              <w:textAlignment w:val="auto"/>
            </w:pPr>
            <w:r>
              <w:t>Are there any repetitive motion concerns or awkward posture observed?</w:t>
            </w:r>
          </w:p>
        </w:tc>
        <w:sdt>
          <w:sdtPr>
            <w:rPr>
              <w:b/>
            </w:rPr>
            <w:id w:val="917137409"/>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65E3CFB7"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196734231"/>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6FA47DD0"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147B88B4" w14:textId="77777777" w:rsidR="00CA2D6E" w:rsidRDefault="00CA2D6E" w:rsidP="000614BF">
            <w:pPr>
              <w:rPr>
                <w:b/>
              </w:rPr>
            </w:pPr>
          </w:p>
        </w:tc>
      </w:tr>
      <w:tr w:rsidR="00CA2D6E" w14:paraId="37577C55" w14:textId="77777777" w:rsidTr="000614BF">
        <w:tc>
          <w:tcPr>
            <w:tcW w:w="5940" w:type="dxa"/>
            <w:gridSpan w:val="2"/>
            <w:vAlign w:val="center"/>
          </w:tcPr>
          <w:p w14:paraId="1FAA361D" w14:textId="77777777" w:rsidR="00CA2D6E" w:rsidRPr="00846F5C" w:rsidRDefault="00CA2D6E" w:rsidP="00CA2D6E">
            <w:pPr>
              <w:pStyle w:val="ListParagraph"/>
              <w:numPr>
                <w:ilvl w:val="0"/>
                <w:numId w:val="18"/>
              </w:numPr>
              <w:overflowPunct/>
              <w:autoSpaceDE/>
              <w:autoSpaceDN/>
              <w:adjustRightInd/>
              <w:ind w:left="252" w:hanging="270"/>
              <w:jc w:val="both"/>
              <w:textAlignment w:val="auto"/>
            </w:pPr>
            <w:r>
              <w:t>Are Safety Data Sheets posted/readily available?</w:t>
            </w:r>
          </w:p>
        </w:tc>
        <w:sdt>
          <w:sdtPr>
            <w:rPr>
              <w:b/>
            </w:rPr>
            <w:id w:val="1110639747"/>
            <w14:checkbox>
              <w14:checked w14:val="0"/>
              <w14:checkedState w14:val="2612" w14:font="MS Gothic"/>
              <w14:uncheckedState w14:val="2610" w14:font="MS Gothic"/>
            </w14:checkbox>
          </w:sdtPr>
          <w:sdtEndPr/>
          <w:sdtContent>
            <w:tc>
              <w:tcPr>
                <w:tcW w:w="630" w:type="dxa"/>
                <w:vAlign w:val="center"/>
              </w:tcPr>
              <w:p w14:paraId="5FEAA690"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584175617"/>
            <w14:checkbox>
              <w14:checked w14:val="0"/>
              <w14:checkedState w14:val="2612" w14:font="MS Gothic"/>
              <w14:uncheckedState w14:val="2610" w14:font="MS Gothic"/>
            </w14:checkbox>
          </w:sdtPr>
          <w:sdtEndPr/>
          <w:sdtContent>
            <w:tc>
              <w:tcPr>
                <w:tcW w:w="540" w:type="dxa"/>
                <w:vAlign w:val="center"/>
              </w:tcPr>
              <w:p w14:paraId="4804CCB6"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vAlign w:val="center"/>
          </w:tcPr>
          <w:p w14:paraId="7B2E3941" w14:textId="77777777" w:rsidR="00CA2D6E" w:rsidRDefault="00CA2D6E" w:rsidP="000614BF">
            <w:pPr>
              <w:rPr>
                <w:b/>
              </w:rPr>
            </w:pPr>
          </w:p>
        </w:tc>
      </w:tr>
      <w:tr w:rsidR="00CA2D6E" w14:paraId="64AD9C59" w14:textId="77777777" w:rsidTr="000614BF">
        <w:tc>
          <w:tcPr>
            <w:tcW w:w="5940" w:type="dxa"/>
            <w:gridSpan w:val="2"/>
            <w:shd w:val="clear" w:color="auto" w:fill="F2F2F2" w:themeFill="background1" w:themeFillShade="F2"/>
            <w:vAlign w:val="center"/>
          </w:tcPr>
          <w:p w14:paraId="32499D53" w14:textId="77777777" w:rsidR="00CA2D6E" w:rsidRDefault="00CA2D6E" w:rsidP="00CA2D6E">
            <w:pPr>
              <w:pStyle w:val="ListParagraph"/>
              <w:numPr>
                <w:ilvl w:val="0"/>
                <w:numId w:val="18"/>
              </w:numPr>
              <w:overflowPunct/>
              <w:autoSpaceDE/>
              <w:autoSpaceDN/>
              <w:adjustRightInd/>
              <w:ind w:left="252" w:hanging="270"/>
              <w:jc w:val="both"/>
              <w:textAlignment w:val="auto"/>
            </w:pPr>
            <w:r>
              <w:t>Are all secondary cleaning containers/bottles have proper labeling (GHS Standards)?</w:t>
            </w:r>
          </w:p>
        </w:tc>
        <w:sdt>
          <w:sdtPr>
            <w:rPr>
              <w:b/>
            </w:rPr>
            <w:id w:val="2008855689"/>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4D2547D4" w14:textId="77777777" w:rsidR="00CA2D6E" w:rsidRDefault="00CA2D6E" w:rsidP="000614BF">
                <w:pPr>
                  <w:ind w:left="-108" w:right="-148"/>
                  <w:jc w:val="center"/>
                  <w:rPr>
                    <w:b/>
                  </w:rPr>
                </w:pPr>
                <w:r>
                  <w:rPr>
                    <w:rFonts w:ascii="MS Gothic" w:eastAsia="MS Gothic" w:hAnsi="MS Gothic" w:hint="eastAsia"/>
                    <w:b/>
                  </w:rPr>
                  <w:t>☐</w:t>
                </w:r>
              </w:p>
            </w:tc>
          </w:sdtContent>
        </w:sdt>
        <w:sdt>
          <w:sdtPr>
            <w:rPr>
              <w:b/>
            </w:rPr>
            <w:id w:val="1561896408"/>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2A415F37" w14:textId="77777777" w:rsidR="00CA2D6E" w:rsidRDefault="00CA2D6E" w:rsidP="000614BF">
                <w:pPr>
                  <w:ind w:left="-158" w:right="-178"/>
                  <w:jc w:val="center"/>
                  <w:rPr>
                    <w:b/>
                  </w:rPr>
                </w:pPr>
                <w:r>
                  <w:rPr>
                    <w:rFonts w:ascii="MS Gothic" w:eastAsia="MS Gothic" w:hAnsi="MS Gothic" w:hint="eastAsia"/>
                    <w:b/>
                  </w:rPr>
                  <w:t>☐</w:t>
                </w:r>
              </w:p>
            </w:tc>
          </w:sdtContent>
        </w:sdt>
        <w:tc>
          <w:tcPr>
            <w:tcW w:w="3420" w:type="dxa"/>
            <w:shd w:val="clear" w:color="auto" w:fill="F2F2F2" w:themeFill="background1" w:themeFillShade="F2"/>
            <w:vAlign w:val="center"/>
          </w:tcPr>
          <w:p w14:paraId="28EE9A99" w14:textId="77777777" w:rsidR="00CA2D6E" w:rsidRDefault="00CA2D6E" w:rsidP="000614BF">
            <w:pPr>
              <w:rPr>
                <w:b/>
              </w:rPr>
            </w:pPr>
          </w:p>
        </w:tc>
      </w:tr>
    </w:tbl>
    <w:p w14:paraId="7353E815" w14:textId="77777777" w:rsidR="00CA2D6E" w:rsidRDefault="00CA2D6E" w:rsidP="00CA2D6E">
      <w:pPr>
        <w:ind w:left="-180"/>
        <w:rPr>
          <w:sz w:val="24"/>
        </w:rPr>
      </w:pPr>
    </w:p>
    <w:p w14:paraId="74FB6117" w14:textId="77777777" w:rsidR="00CA2D6E" w:rsidRDefault="00CA2D6E" w:rsidP="00CA2D6E">
      <w:pPr>
        <w:rPr>
          <w:rFonts w:ascii="Georgia" w:hAnsi="Georgia"/>
          <w:b/>
          <w:sz w:val="24"/>
          <w14:shadow w14:blurRad="50800" w14:dist="38100" w14:dir="2700000" w14:sx="100000" w14:sy="100000" w14:kx="0" w14:ky="0" w14:algn="tl">
            <w14:srgbClr w14:val="000000">
              <w14:alpha w14:val="60000"/>
            </w14:srgbClr>
          </w14:shadow>
        </w:rPr>
      </w:pPr>
      <w:r>
        <w:rPr>
          <w:rFonts w:ascii="Georgia" w:hAnsi="Georgia"/>
          <w:b/>
          <w:sz w:val="24"/>
          <w14:shadow w14:blurRad="50800" w14:dist="38100" w14:dir="2700000" w14:sx="100000" w14:sy="100000" w14:kx="0" w14:ky="0" w14:algn="tl">
            <w14:srgbClr w14:val="000000">
              <w14:alpha w14:val="60000"/>
            </w14:srgbClr>
          </w14:shadow>
        </w:rPr>
        <w:br w:type="page"/>
      </w:r>
    </w:p>
    <w:p w14:paraId="6AC8AC1C" w14:textId="77777777" w:rsidR="00CA2D6E" w:rsidRPr="00A62422" w:rsidRDefault="00CA2D6E" w:rsidP="00CA2D6E">
      <w:pPr>
        <w:ind w:left="-180" w:right="-270"/>
        <w:jc w:val="center"/>
        <w:rPr>
          <w:rFonts w:ascii="Copperplate Gothic Light" w:hAnsi="Copperplate Gothic Light"/>
          <w:b/>
          <w:sz w:val="24"/>
          <w14:shadow w14:blurRad="50800" w14:dist="38100" w14:dir="2700000" w14:sx="100000" w14:sy="100000" w14:kx="0" w14:ky="0" w14:algn="tl">
            <w14:srgbClr w14:val="000000">
              <w14:alpha w14:val="60000"/>
            </w14:srgbClr>
          </w14:shadow>
        </w:rPr>
      </w:pPr>
      <w:r w:rsidRPr="00A62422">
        <w:rPr>
          <w:rFonts w:ascii="Copperplate Gothic Light" w:hAnsi="Copperplate Gothic Light"/>
          <w:b/>
          <w:sz w:val="24"/>
          <w14:shadow w14:blurRad="50800" w14:dist="38100" w14:dir="2700000" w14:sx="100000" w14:sy="100000" w14:kx="0" w14:ky="0" w14:algn="tl">
            <w14:srgbClr w14:val="000000">
              <w14:alpha w14:val="60000"/>
            </w14:srgbClr>
          </w14:shadow>
        </w:rPr>
        <w:lastRenderedPageBreak/>
        <w:t>Items Requiring Follow Up, Retraining or JHA</w:t>
      </w:r>
    </w:p>
    <w:p w14:paraId="2F7F98A5" w14:textId="77777777" w:rsidR="00CA2D6E" w:rsidRPr="00D27AC0" w:rsidRDefault="00CA2D6E" w:rsidP="00CA2D6E">
      <w:pPr>
        <w:ind w:left="270"/>
        <w:jc w:val="center"/>
        <w:rPr>
          <w:rFonts w:ascii="Georgia" w:hAnsi="Georgia"/>
          <w:b/>
          <w:sz w:val="24"/>
          <w14:shadow w14:blurRad="50800" w14:dist="38100" w14:dir="2700000" w14:sx="100000" w14:sy="100000" w14:kx="0" w14:ky="0" w14:algn="tl">
            <w14:srgbClr w14:val="000000">
              <w14:alpha w14:val="60000"/>
            </w14:srgbClr>
          </w14:shadow>
        </w:rPr>
      </w:pPr>
    </w:p>
    <w:tbl>
      <w:tblPr>
        <w:tblStyle w:val="TableGrid"/>
        <w:tblW w:w="10530" w:type="dxa"/>
        <w:tblInd w:w="-545" w:type="dxa"/>
        <w:tblLook w:val="04A0" w:firstRow="1" w:lastRow="0" w:firstColumn="1" w:lastColumn="0" w:noHBand="0" w:noVBand="1"/>
      </w:tblPr>
      <w:tblGrid>
        <w:gridCol w:w="2577"/>
        <w:gridCol w:w="952"/>
        <w:gridCol w:w="1601"/>
        <w:gridCol w:w="3060"/>
        <w:gridCol w:w="900"/>
        <w:gridCol w:w="1440"/>
      </w:tblGrid>
      <w:tr w:rsidR="00CA2D6E" w14:paraId="1B1EB1D5" w14:textId="77777777" w:rsidTr="00CA2D6E">
        <w:tc>
          <w:tcPr>
            <w:tcW w:w="2577" w:type="dxa"/>
            <w:shd w:val="clear" w:color="auto" w:fill="E5E1DB"/>
            <w:vAlign w:val="center"/>
          </w:tcPr>
          <w:p w14:paraId="4D0FD020"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Area of Concern</w:t>
            </w:r>
          </w:p>
        </w:tc>
        <w:tc>
          <w:tcPr>
            <w:tcW w:w="952" w:type="dxa"/>
            <w:shd w:val="clear" w:color="auto" w:fill="E5E1DB"/>
            <w:vAlign w:val="center"/>
          </w:tcPr>
          <w:p w14:paraId="72B041D3"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Item Number</w:t>
            </w:r>
          </w:p>
        </w:tc>
        <w:tc>
          <w:tcPr>
            <w:tcW w:w="1601" w:type="dxa"/>
            <w:shd w:val="clear" w:color="auto" w:fill="E5E1DB"/>
            <w:vAlign w:val="center"/>
          </w:tcPr>
          <w:p w14:paraId="6EDA3290"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Assigned To</w:t>
            </w:r>
          </w:p>
        </w:tc>
        <w:tc>
          <w:tcPr>
            <w:tcW w:w="3060" w:type="dxa"/>
            <w:shd w:val="clear" w:color="auto" w:fill="E5E1DB"/>
            <w:vAlign w:val="center"/>
          </w:tcPr>
          <w:p w14:paraId="43D2A258"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Corrective Action</w:t>
            </w:r>
          </w:p>
        </w:tc>
        <w:tc>
          <w:tcPr>
            <w:tcW w:w="900" w:type="dxa"/>
            <w:shd w:val="clear" w:color="auto" w:fill="E5E1DB"/>
            <w:vAlign w:val="center"/>
          </w:tcPr>
          <w:p w14:paraId="02AAD055"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sidRPr="00FF6D32">
              <w:rPr>
                <w14:shadow w14:blurRad="50800" w14:dist="38100" w14:dir="2700000" w14:sx="100000" w14:sy="100000" w14:kx="0" w14:ky="0" w14:algn="tl">
                  <w14:srgbClr w14:val="000000">
                    <w14:alpha w14:val="60000"/>
                  </w14:srgbClr>
                </w14:shadow>
              </w:rPr>
              <w:t>Follow Up Date</w:t>
            </w:r>
          </w:p>
        </w:tc>
        <w:tc>
          <w:tcPr>
            <w:tcW w:w="1440" w:type="dxa"/>
            <w:shd w:val="clear" w:color="auto" w:fill="E5E1DB"/>
            <w:vAlign w:val="center"/>
          </w:tcPr>
          <w:p w14:paraId="6E06EF7E" w14:textId="77777777" w:rsidR="00CA2D6E" w:rsidRPr="00FF6D32" w:rsidRDefault="00CA2D6E" w:rsidP="000614BF">
            <w:pPr>
              <w:jc w:val="cente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Completed</w:t>
            </w:r>
          </w:p>
        </w:tc>
      </w:tr>
      <w:tr w:rsidR="00CA2D6E" w14:paraId="5D9E3C8F" w14:textId="77777777" w:rsidTr="000614BF">
        <w:tc>
          <w:tcPr>
            <w:tcW w:w="2577" w:type="dxa"/>
            <w:vMerge w:val="restart"/>
            <w:shd w:val="clear" w:color="auto" w:fill="F2F2F2" w:themeFill="background1" w:themeFillShade="F2"/>
            <w:vAlign w:val="center"/>
          </w:tcPr>
          <w:p w14:paraId="039908EE" w14:textId="77777777" w:rsidR="00CA2D6E" w:rsidRPr="00213390" w:rsidRDefault="00CA2D6E" w:rsidP="00CA2D6E">
            <w:pPr>
              <w:pStyle w:val="ListParagraph"/>
              <w:numPr>
                <w:ilvl w:val="0"/>
                <w:numId w:val="22"/>
              </w:numPr>
              <w:overflowPunct/>
              <w:autoSpaceDE/>
              <w:autoSpaceDN/>
              <w:adjustRightInd/>
              <w:ind w:left="342"/>
              <w:textAlignment w:val="auto"/>
              <w:rPr>
                <w14:shadow w14:blurRad="50800" w14:dist="38100" w14:dir="2700000" w14:sx="100000" w14:sy="100000" w14:kx="0" w14:ky="0" w14:algn="tl">
                  <w14:srgbClr w14:val="000000">
                    <w14:alpha w14:val="60000"/>
                  </w14:srgbClr>
                </w14:shadow>
              </w:rPr>
            </w:pPr>
            <w:r w:rsidRPr="00213390">
              <w:rPr>
                <w14:shadow w14:blurRad="50800" w14:dist="38100" w14:dir="2700000" w14:sx="100000" w14:sy="100000" w14:kx="0" w14:ky="0" w14:algn="tl">
                  <w14:srgbClr w14:val="000000">
                    <w14:alpha w14:val="60000"/>
                  </w14:srgbClr>
                </w14:shadow>
              </w:rPr>
              <w:t>Fire/Life Safety</w:t>
            </w:r>
          </w:p>
        </w:tc>
        <w:tc>
          <w:tcPr>
            <w:tcW w:w="952" w:type="dxa"/>
            <w:shd w:val="clear" w:color="auto" w:fill="F2F2F2" w:themeFill="background1" w:themeFillShade="F2"/>
          </w:tcPr>
          <w:p w14:paraId="20F8500E" w14:textId="77777777" w:rsidR="00CA2D6E" w:rsidRDefault="00CA2D6E" w:rsidP="000614BF">
            <w:pPr>
              <w:jc w:val="center"/>
              <w:rPr>
                <w:b/>
              </w:rPr>
            </w:pPr>
          </w:p>
        </w:tc>
        <w:tc>
          <w:tcPr>
            <w:tcW w:w="1601" w:type="dxa"/>
            <w:shd w:val="clear" w:color="auto" w:fill="F2F2F2" w:themeFill="background1" w:themeFillShade="F2"/>
            <w:vAlign w:val="center"/>
          </w:tcPr>
          <w:p w14:paraId="7123E866" w14:textId="77777777" w:rsidR="00CA2D6E" w:rsidRDefault="00CA2D6E" w:rsidP="000614BF">
            <w:pPr>
              <w:rPr>
                <w:b/>
              </w:rPr>
            </w:pPr>
          </w:p>
        </w:tc>
        <w:tc>
          <w:tcPr>
            <w:tcW w:w="3060" w:type="dxa"/>
            <w:shd w:val="clear" w:color="auto" w:fill="F2F2F2" w:themeFill="background1" w:themeFillShade="F2"/>
            <w:vAlign w:val="center"/>
          </w:tcPr>
          <w:p w14:paraId="09977D8E" w14:textId="77777777" w:rsidR="00CA2D6E" w:rsidRDefault="00CA2D6E" w:rsidP="000614BF">
            <w:pPr>
              <w:rPr>
                <w:b/>
              </w:rPr>
            </w:pPr>
          </w:p>
        </w:tc>
        <w:tc>
          <w:tcPr>
            <w:tcW w:w="900" w:type="dxa"/>
            <w:shd w:val="clear" w:color="auto" w:fill="F2F2F2" w:themeFill="background1" w:themeFillShade="F2"/>
            <w:vAlign w:val="center"/>
          </w:tcPr>
          <w:p w14:paraId="13B864AA" w14:textId="77777777" w:rsidR="00CA2D6E" w:rsidRDefault="00CA2D6E" w:rsidP="000614BF">
            <w:pPr>
              <w:rPr>
                <w:b/>
              </w:rPr>
            </w:pPr>
          </w:p>
        </w:tc>
        <w:tc>
          <w:tcPr>
            <w:tcW w:w="1440" w:type="dxa"/>
            <w:shd w:val="clear" w:color="auto" w:fill="F2F2F2" w:themeFill="background1" w:themeFillShade="F2"/>
            <w:vAlign w:val="center"/>
          </w:tcPr>
          <w:p w14:paraId="23FA8A74"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1057397047"/>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508751903"/>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521F144A" w14:textId="77777777" w:rsidTr="000614BF">
        <w:tc>
          <w:tcPr>
            <w:tcW w:w="2577" w:type="dxa"/>
            <w:vMerge/>
            <w:shd w:val="clear" w:color="auto" w:fill="F2F2F2" w:themeFill="background1" w:themeFillShade="F2"/>
          </w:tcPr>
          <w:p w14:paraId="1A86318A" w14:textId="77777777" w:rsidR="00CA2D6E" w:rsidRPr="00FF6D32" w:rsidRDefault="00CA2D6E" w:rsidP="000614BF">
            <w:pPr>
              <w:rPr>
                <w14:shadow w14:blurRad="50800" w14:dist="38100" w14:dir="2700000" w14:sx="100000" w14:sy="100000" w14:kx="0" w14:ky="0" w14:algn="tl">
                  <w14:srgbClr w14:val="000000">
                    <w14:alpha w14:val="60000"/>
                  </w14:srgbClr>
                </w14:shadow>
              </w:rPr>
            </w:pPr>
          </w:p>
        </w:tc>
        <w:tc>
          <w:tcPr>
            <w:tcW w:w="952" w:type="dxa"/>
            <w:shd w:val="clear" w:color="auto" w:fill="F2F2F2" w:themeFill="background1" w:themeFillShade="F2"/>
          </w:tcPr>
          <w:p w14:paraId="29272AB7" w14:textId="77777777" w:rsidR="00CA2D6E" w:rsidRDefault="00CA2D6E" w:rsidP="000614BF">
            <w:pPr>
              <w:jc w:val="center"/>
              <w:rPr>
                <w:b/>
              </w:rPr>
            </w:pPr>
          </w:p>
        </w:tc>
        <w:tc>
          <w:tcPr>
            <w:tcW w:w="1601" w:type="dxa"/>
            <w:shd w:val="clear" w:color="auto" w:fill="F2F2F2" w:themeFill="background1" w:themeFillShade="F2"/>
            <w:vAlign w:val="center"/>
          </w:tcPr>
          <w:p w14:paraId="5E9E6F11" w14:textId="77777777" w:rsidR="00CA2D6E" w:rsidRDefault="00CA2D6E" w:rsidP="000614BF">
            <w:pPr>
              <w:rPr>
                <w:b/>
              </w:rPr>
            </w:pPr>
          </w:p>
        </w:tc>
        <w:tc>
          <w:tcPr>
            <w:tcW w:w="3060" w:type="dxa"/>
            <w:shd w:val="clear" w:color="auto" w:fill="F2F2F2" w:themeFill="background1" w:themeFillShade="F2"/>
            <w:vAlign w:val="center"/>
          </w:tcPr>
          <w:p w14:paraId="7F17CF0A" w14:textId="77777777" w:rsidR="00CA2D6E" w:rsidRDefault="00CA2D6E" w:rsidP="000614BF">
            <w:pPr>
              <w:rPr>
                <w:b/>
              </w:rPr>
            </w:pPr>
          </w:p>
        </w:tc>
        <w:tc>
          <w:tcPr>
            <w:tcW w:w="900" w:type="dxa"/>
            <w:shd w:val="clear" w:color="auto" w:fill="F2F2F2" w:themeFill="background1" w:themeFillShade="F2"/>
            <w:vAlign w:val="center"/>
          </w:tcPr>
          <w:p w14:paraId="4F6EBA1A" w14:textId="77777777" w:rsidR="00CA2D6E" w:rsidRDefault="00CA2D6E" w:rsidP="000614BF">
            <w:pPr>
              <w:rPr>
                <w:b/>
              </w:rPr>
            </w:pPr>
          </w:p>
        </w:tc>
        <w:tc>
          <w:tcPr>
            <w:tcW w:w="1440" w:type="dxa"/>
            <w:shd w:val="clear" w:color="auto" w:fill="F2F2F2" w:themeFill="background1" w:themeFillShade="F2"/>
            <w:vAlign w:val="center"/>
          </w:tcPr>
          <w:p w14:paraId="65E660DE"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713878770"/>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1161197702"/>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3D581127" w14:textId="77777777" w:rsidTr="000614BF">
        <w:tc>
          <w:tcPr>
            <w:tcW w:w="2577" w:type="dxa"/>
            <w:vMerge/>
            <w:shd w:val="clear" w:color="auto" w:fill="F2F2F2" w:themeFill="background1" w:themeFillShade="F2"/>
          </w:tcPr>
          <w:p w14:paraId="0D5A4D74" w14:textId="77777777" w:rsidR="00CA2D6E" w:rsidRPr="00FF6D32" w:rsidRDefault="00CA2D6E" w:rsidP="000614BF">
            <w:pPr>
              <w:rPr>
                <w14:shadow w14:blurRad="50800" w14:dist="38100" w14:dir="2700000" w14:sx="100000" w14:sy="100000" w14:kx="0" w14:ky="0" w14:algn="tl">
                  <w14:srgbClr w14:val="000000">
                    <w14:alpha w14:val="60000"/>
                  </w14:srgbClr>
                </w14:shadow>
              </w:rPr>
            </w:pPr>
          </w:p>
        </w:tc>
        <w:tc>
          <w:tcPr>
            <w:tcW w:w="952" w:type="dxa"/>
            <w:shd w:val="clear" w:color="auto" w:fill="F2F2F2" w:themeFill="background1" w:themeFillShade="F2"/>
          </w:tcPr>
          <w:p w14:paraId="5C5A0433" w14:textId="77777777" w:rsidR="00CA2D6E" w:rsidRDefault="00CA2D6E" w:rsidP="000614BF">
            <w:pPr>
              <w:jc w:val="center"/>
              <w:rPr>
                <w:b/>
              </w:rPr>
            </w:pPr>
          </w:p>
        </w:tc>
        <w:tc>
          <w:tcPr>
            <w:tcW w:w="1601" w:type="dxa"/>
            <w:shd w:val="clear" w:color="auto" w:fill="F2F2F2" w:themeFill="background1" w:themeFillShade="F2"/>
            <w:vAlign w:val="center"/>
          </w:tcPr>
          <w:p w14:paraId="0460070D" w14:textId="77777777" w:rsidR="00CA2D6E" w:rsidRDefault="00CA2D6E" w:rsidP="000614BF">
            <w:pPr>
              <w:rPr>
                <w:b/>
              </w:rPr>
            </w:pPr>
          </w:p>
        </w:tc>
        <w:tc>
          <w:tcPr>
            <w:tcW w:w="3060" w:type="dxa"/>
            <w:shd w:val="clear" w:color="auto" w:fill="F2F2F2" w:themeFill="background1" w:themeFillShade="F2"/>
            <w:vAlign w:val="center"/>
          </w:tcPr>
          <w:p w14:paraId="72FB2E20" w14:textId="77777777" w:rsidR="00CA2D6E" w:rsidRDefault="00CA2D6E" w:rsidP="000614BF">
            <w:pPr>
              <w:rPr>
                <w:b/>
              </w:rPr>
            </w:pPr>
          </w:p>
        </w:tc>
        <w:tc>
          <w:tcPr>
            <w:tcW w:w="900" w:type="dxa"/>
            <w:shd w:val="clear" w:color="auto" w:fill="F2F2F2" w:themeFill="background1" w:themeFillShade="F2"/>
            <w:vAlign w:val="center"/>
          </w:tcPr>
          <w:p w14:paraId="29256881" w14:textId="77777777" w:rsidR="00CA2D6E" w:rsidRDefault="00CA2D6E" w:rsidP="000614BF">
            <w:pPr>
              <w:rPr>
                <w:b/>
              </w:rPr>
            </w:pPr>
          </w:p>
        </w:tc>
        <w:tc>
          <w:tcPr>
            <w:tcW w:w="1440" w:type="dxa"/>
            <w:shd w:val="clear" w:color="auto" w:fill="F2F2F2" w:themeFill="background1" w:themeFillShade="F2"/>
            <w:vAlign w:val="center"/>
          </w:tcPr>
          <w:p w14:paraId="1B26DF7A"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1578633008"/>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226734727"/>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027DAD57" w14:textId="77777777" w:rsidTr="000614BF">
        <w:tc>
          <w:tcPr>
            <w:tcW w:w="2577" w:type="dxa"/>
            <w:vMerge w:val="restart"/>
            <w:vAlign w:val="center"/>
          </w:tcPr>
          <w:p w14:paraId="7696EA18" w14:textId="77777777" w:rsidR="00CA2D6E" w:rsidRPr="00213390" w:rsidRDefault="00CA2D6E" w:rsidP="00CA2D6E">
            <w:pPr>
              <w:pStyle w:val="ListParagraph"/>
              <w:numPr>
                <w:ilvl w:val="0"/>
                <w:numId w:val="22"/>
              </w:numPr>
              <w:overflowPunct/>
              <w:autoSpaceDE/>
              <w:autoSpaceDN/>
              <w:adjustRightInd/>
              <w:ind w:left="342"/>
              <w:textAlignment w:val="auto"/>
              <w:rPr>
                <w14:shadow w14:blurRad="50800" w14:dist="38100" w14:dir="2700000" w14:sx="100000" w14:sy="100000" w14:kx="0" w14:ky="0" w14:algn="tl">
                  <w14:srgbClr w14:val="000000">
                    <w14:alpha w14:val="60000"/>
                  </w14:srgbClr>
                </w14:shadow>
              </w:rPr>
            </w:pPr>
            <w:r w:rsidRPr="00213390">
              <w:rPr>
                <w14:shadow w14:blurRad="50800" w14:dist="38100" w14:dir="2700000" w14:sx="100000" w14:sy="100000" w14:kx="0" w14:ky="0" w14:algn="tl">
                  <w14:srgbClr w14:val="000000">
                    <w14:alpha w14:val="60000"/>
                  </w14:srgbClr>
                </w14:shadow>
              </w:rPr>
              <w:t>Equipment/Machinery</w:t>
            </w:r>
          </w:p>
        </w:tc>
        <w:tc>
          <w:tcPr>
            <w:tcW w:w="952" w:type="dxa"/>
          </w:tcPr>
          <w:p w14:paraId="169F8E43" w14:textId="77777777" w:rsidR="00CA2D6E" w:rsidRDefault="00CA2D6E" w:rsidP="000614BF">
            <w:pPr>
              <w:jc w:val="center"/>
              <w:rPr>
                <w:b/>
              </w:rPr>
            </w:pPr>
          </w:p>
        </w:tc>
        <w:tc>
          <w:tcPr>
            <w:tcW w:w="1601" w:type="dxa"/>
            <w:vAlign w:val="center"/>
          </w:tcPr>
          <w:p w14:paraId="0221576B" w14:textId="77777777" w:rsidR="00CA2D6E" w:rsidRDefault="00CA2D6E" w:rsidP="000614BF">
            <w:pPr>
              <w:rPr>
                <w:b/>
              </w:rPr>
            </w:pPr>
          </w:p>
        </w:tc>
        <w:tc>
          <w:tcPr>
            <w:tcW w:w="3060" w:type="dxa"/>
            <w:vAlign w:val="center"/>
          </w:tcPr>
          <w:p w14:paraId="54234464" w14:textId="77777777" w:rsidR="00CA2D6E" w:rsidRDefault="00CA2D6E" w:rsidP="000614BF">
            <w:pPr>
              <w:rPr>
                <w:b/>
              </w:rPr>
            </w:pPr>
          </w:p>
        </w:tc>
        <w:tc>
          <w:tcPr>
            <w:tcW w:w="900" w:type="dxa"/>
            <w:vAlign w:val="center"/>
          </w:tcPr>
          <w:p w14:paraId="680383B9" w14:textId="77777777" w:rsidR="00CA2D6E" w:rsidRDefault="00CA2D6E" w:rsidP="000614BF">
            <w:pPr>
              <w:rPr>
                <w:b/>
              </w:rPr>
            </w:pPr>
          </w:p>
        </w:tc>
        <w:tc>
          <w:tcPr>
            <w:tcW w:w="1440" w:type="dxa"/>
            <w:vAlign w:val="center"/>
          </w:tcPr>
          <w:p w14:paraId="69E1476A"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921108718"/>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830977337"/>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536E7D00" w14:textId="77777777" w:rsidTr="000614BF">
        <w:tc>
          <w:tcPr>
            <w:tcW w:w="2577" w:type="dxa"/>
            <w:vMerge/>
          </w:tcPr>
          <w:p w14:paraId="2A6F9170" w14:textId="77777777" w:rsidR="00CA2D6E" w:rsidRPr="00FF6D32" w:rsidRDefault="00CA2D6E" w:rsidP="000614BF">
            <w:pPr>
              <w:rPr>
                <w14:shadow w14:blurRad="50800" w14:dist="38100" w14:dir="2700000" w14:sx="100000" w14:sy="100000" w14:kx="0" w14:ky="0" w14:algn="tl">
                  <w14:srgbClr w14:val="000000">
                    <w14:alpha w14:val="60000"/>
                  </w14:srgbClr>
                </w14:shadow>
              </w:rPr>
            </w:pPr>
          </w:p>
        </w:tc>
        <w:tc>
          <w:tcPr>
            <w:tcW w:w="952" w:type="dxa"/>
          </w:tcPr>
          <w:p w14:paraId="152B3D53" w14:textId="77777777" w:rsidR="00CA2D6E" w:rsidRDefault="00CA2D6E" w:rsidP="000614BF">
            <w:pPr>
              <w:jc w:val="center"/>
              <w:rPr>
                <w:b/>
              </w:rPr>
            </w:pPr>
          </w:p>
        </w:tc>
        <w:tc>
          <w:tcPr>
            <w:tcW w:w="1601" w:type="dxa"/>
            <w:vAlign w:val="center"/>
          </w:tcPr>
          <w:p w14:paraId="36DC5625" w14:textId="77777777" w:rsidR="00CA2D6E" w:rsidRDefault="00CA2D6E" w:rsidP="000614BF">
            <w:pPr>
              <w:rPr>
                <w:b/>
              </w:rPr>
            </w:pPr>
          </w:p>
        </w:tc>
        <w:tc>
          <w:tcPr>
            <w:tcW w:w="3060" w:type="dxa"/>
            <w:vAlign w:val="center"/>
          </w:tcPr>
          <w:p w14:paraId="3DE19DBC" w14:textId="77777777" w:rsidR="00CA2D6E" w:rsidRDefault="00CA2D6E" w:rsidP="000614BF">
            <w:pPr>
              <w:rPr>
                <w:b/>
              </w:rPr>
            </w:pPr>
          </w:p>
        </w:tc>
        <w:tc>
          <w:tcPr>
            <w:tcW w:w="900" w:type="dxa"/>
            <w:vAlign w:val="center"/>
          </w:tcPr>
          <w:p w14:paraId="136D1C67" w14:textId="77777777" w:rsidR="00CA2D6E" w:rsidRDefault="00CA2D6E" w:rsidP="000614BF">
            <w:pPr>
              <w:rPr>
                <w:b/>
              </w:rPr>
            </w:pPr>
          </w:p>
        </w:tc>
        <w:tc>
          <w:tcPr>
            <w:tcW w:w="1440" w:type="dxa"/>
            <w:vAlign w:val="center"/>
          </w:tcPr>
          <w:p w14:paraId="5BE74C7F"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459652775"/>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1430163220"/>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0214E0EB" w14:textId="77777777" w:rsidTr="000614BF">
        <w:tc>
          <w:tcPr>
            <w:tcW w:w="2577" w:type="dxa"/>
            <w:vMerge w:val="restart"/>
            <w:shd w:val="clear" w:color="auto" w:fill="F2F2F2" w:themeFill="background1" w:themeFillShade="F2"/>
            <w:vAlign w:val="center"/>
          </w:tcPr>
          <w:p w14:paraId="50BE532C" w14:textId="77777777" w:rsidR="00CA2D6E" w:rsidRPr="00213390" w:rsidRDefault="00CA2D6E" w:rsidP="00CA2D6E">
            <w:pPr>
              <w:pStyle w:val="ListParagraph"/>
              <w:numPr>
                <w:ilvl w:val="0"/>
                <w:numId w:val="22"/>
              </w:numPr>
              <w:overflowPunct/>
              <w:autoSpaceDE/>
              <w:autoSpaceDN/>
              <w:adjustRightInd/>
              <w:ind w:left="342"/>
              <w:textAlignment w:val="auto"/>
              <w:rPr>
                <w14:shadow w14:blurRad="50800" w14:dist="38100" w14:dir="2700000" w14:sx="100000" w14:sy="100000" w14:kx="0" w14:ky="0" w14:algn="tl">
                  <w14:srgbClr w14:val="000000">
                    <w14:alpha w14:val="60000"/>
                  </w14:srgbClr>
                </w14:shadow>
              </w:rPr>
            </w:pPr>
            <w:r w:rsidRPr="00213390">
              <w:rPr>
                <w14:shadow w14:blurRad="50800" w14:dist="38100" w14:dir="2700000" w14:sx="100000" w14:sy="100000" w14:kx="0" w14:ky="0" w14:algn="tl">
                  <w14:srgbClr w14:val="000000">
                    <w14:alpha w14:val="60000"/>
                  </w14:srgbClr>
                </w14:shadow>
              </w:rPr>
              <w:t>Refrigeration/Walk-Ins</w:t>
            </w:r>
          </w:p>
        </w:tc>
        <w:tc>
          <w:tcPr>
            <w:tcW w:w="952" w:type="dxa"/>
            <w:shd w:val="clear" w:color="auto" w:fill="F2F2F2" w:themeFill="background1" w:themeFillShade="F2"/>
          </w:tcPr>
          <w:p w14:paraId="3089A796" w14:textId="77777777" w:rsidR="00CA2D6E" w:rsidRDefault="00CA2D6E" w:rsidP="000614BF">
            <w:pPr>
              <w:jc w:val="center"/>
              <w:rPr>
                <w:b/>
              </w:rPr>
            </w:pPr>
          </w:p>
        </w:tc>
        <w:tc>
          <w:tcPr>
            <w:tcW w:w="1601" w:type="dxa"/>
            <w:shd w:val="clear" w:color="auto" w:fill="F2F2F2" w:themeFill="background1" w:themeFillShade="F2"/>
            <w:vAlign w:val="center"/>
          </w:tcPr>
          <w:p w14:paraId="2BEEEED9" w14:textId="77777777" w:rsidR="00CA2D6E" w:rsidRDefault="00CA2D6E" w:rsidP="000614BF">
            <w:pPr>
              <w:rPr>
                <w:b/>
              </w:rPr>
            </w:pPr>
          </w:p>
        </w:tc>
        <w:tc>
          <w:tcPr>
            <w:tcW w:w="3060" w:type="dxa"/>
            <w:shd w:val="clear" w:color="auto" w:fill="F2F2F2" w:themeFill="background1" w:themeFillShade="F2"/>
            <w:vAlign w:val="center"/>
          </w:tcPr>
          <w:p w14:paraId="084DCE02" w14:textId="77777777" w:rsidR="00CA2D6E" w:rsidRDefault="00CA2D6E" w:rsidP="000614BF">
            <w:pPr>
              <w:rPr>
                <w:b/>
              </w:rPr>
            </w:pPr>
          </w:p>
        </w:tc>
        <w:tc>
          <w:tcPr>
            <w:tcW w:w="900" w:type="dxa"/>
            <w:shd w:val="clear" w:color="auto" w:fill="F2F2F2" w:themeFill="background1" w:themeFillShade="F2"/>
            <w:vAlign w:val="center"/>
          </w:tcPr>
          <w:p w14:paraId="2BE4C7AB" w14:textId="77777777" w:rsidR="00CA2D6E" w:rsidRDefault="00CA2D6E" w:rsidP="000614BF">
            <w:pPr>
              <w:rPr>
                <w:b/>
              </w:rPr>
            </w:pPr>
          </w:p>
        </w:tc>
        <w:tc>
          <w:tcPr>
            <w:tcW w:w="1440" w:type="dxa"/>
            <w:shd w:val="clear" w:color="auto" w:fill="F2F2F2" w:themeFill="background1" w:themeFillShade="F2"/>
            <w:vAlign w:val="center"/>
          </w:tcPr>
          <w:p w14:paraId="02CCB3A8"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1039389774"/>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495388250"/>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15610A39" w14:textId="77777777" w:rsidTr="000614BF">
        <w:tc>
          <w:tcPr>
            <w:tcW w:w="2577" w:type="dxa"/>
            <w:vMerge/>
            <w:shd w:val="clear" w:color="auto" w:fill="F2F2F2" w:themeFill="background1" w:themeFillShade="F2"/>
          </w:tcPr>
          <w:p w14:paraId="76054347" w14:textId="77777777" w:rsidR="00CA2D6E" w:rsidRPr="00FF6D32" w:rsidRDefault="00CA2D6E" w:rsidP="000614BF">
            <w:pPr>
              <w:rPr>
                <w14:shadow w14:blurRad="50800" w14:dist="38100" w14:dir="2700000" w14:sx="100000" w14:sy="100000" w14:kx="0" w14:ky="0" w14:algn="tl">
                  <w14:srgbClr w14:val="000000">
                    <w14:alpha w14:val="60000"/>
                  </w14:srgbClr>
                </w14:shadow>
              </w:rPr>
            </w:pPr>
          </w:p>
        </w:tc>
        <w:tc>
          <w:tcPr>
            <w:tcW w:w="952" w:type="dxa"/>
            <w:shd w:val="clear" w:color="auto" w:fill="F2F2F2" w:themeFill="background1" w:themeFillShade="F2"/>
          </w:tcPr>
          <w:p w14:paraId="42F2FC90" w14:textId="77777777" w:rsidR="00CA2D6E" w:rsidRDefault="00CA2D6E" w:rsidP="000614BF">
            <w:pPr>
              <w:jc w:val="center"/>
              <w:rPr>
                <w:b/>
              </w:rPr>
            </w:pPr>
          </w:p>
        </w:tc>
        <w:tc>
          <w:tcPr>
            <w:tcW w:w="1601" w:type="dxa"/>
            <w:shd w:val="clear" w:color="auto" w:fill="F2F2F2" w:themeFill="background1" w:themeFillShade="F2"/>
            <w:vAlign w:val="center"/>
          </w:tcPr>
          <w:p w14:paraId="7ED009BC" w14:textId="77777777" w:rsidR="00CA2D6E" w:rsidRDefault="00CA2D6E" w:rsidP="000614BF">
            <w:pPr>
              <w:rPr>
                <w:b/>
              </w:rPr>
            </w:pPr>
          </w:p>
        </w:tc>
        <w:tc>
          <w:tcPr>
            <w:tcW w:w="3060" w:type="dxa"/>
            <w:shd w:val="clear" w:color="auto" w:fill="F2F2F2" w:themeFill="background1" w:themeFillShade="F2"/>
            <w:vAlign w:val="center"/>
          </w:tcPr>
          <w:p w14:paraId="0E1260F2" w14:textId="77777777" w:rsidR="00CA2D6E" w:rsidRDefault="00CA2D6E" w:rsidP="000614BF">
            <w:pPr>
              <w:rPr>
                <w:b/>
              </w:rPr>
            </w:pPr>
          </w:p>
        </w:tc>
        <w:tc>
          <w:tcPr>
            <w:tcW w:w="900" w:type="dxa"/>
            <w:shd w:val="clear" w:color="auto" w:fill="F2F2F2" w:themeFill="background1" w:themeFillShade="F2"/>
            <w:vAlign w:val="center"/>
          </w:tcPr>
          <w:p w14:paraId="721DC9E6" w14:textId="77777777" w:rsidR="00CA2D6E" w:rsidRDefault="00CA2D6E" w:rsidP="000614BF">
            <w:pPr>
              <w:rPr>
                <w:b/>
              </w:rPr>
            </w:pPr>
          </w:p>
        </w:tc>
        <w:tc>
          <w:tcPr>
            <w:tcW w:w="1440" w:type="dxa"/>
            <w:shd w:val="clear" w:color="auto" w:fill="F2F2F2" w:themeFill="background1" w:themeFillShade="F2"/>
            <w:vAlign w:val="center"/>
          </w:tcPr>
          <w:p w14:paraId="7BD78046"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649211675"/>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1067380125"/>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0CD48536" w14:textId="77777777" w:rsidTr="000614BF">
        <w:tc>
          <w:tcPr>
            <w:tcW w:w="2577" w:type="dxa"/>
            <w:vMerge w:val="restart"/>
            <w:vAlign w:val="center"/>
          </w:tcPr>
          <w:p w14:paraId="46D1EBDF" w14:textId="77777777" w:rsidR="00CA2D6E" w:rsidRPr="00213390" w:rsidRDefault="00CA2D6E" w:rsidP="00CA2D6E">
            <w:pPr>
              <w:pStyle w:val="ListParagraph"/>
              <w:numPr>
                <w:ilvl w:val="0"/>
                <w:numId w:val="22"/>
              </w:numPr>
              <w:overflowPunct/>
              <w:autoSpaceDE/>
              <w:autoSpaceDN/>
              <w:adjustRightInd/>
              <w:ind w:left="342"/>
              <w:textAlignment w:val="auto"/>
              <w:rPr>
                <w14:shadow w14:blurRad="50800" w14:dist="38100" w14:dir="2700000" w14:sx="100000" w14:sy="100000" w14:kx="0" w14:ky="0" w14:algn="tl">
                  <w14:srgbClr w14:val="000000">
                    <w14:alpha w14:val="60000"/>
                  </w14:srgbClr>
                </w14:shadow>
              </w:rPr>
            </w:pPr>
            <w:r w:rsidRPr="00213390">
              <w:rPr>
                <w14:shadow w14:blurRad="50800" w14:dist="38100" w14:dir="2700000" w14:sx="100000" w14:sy="100000" w14:kx="0" w14:ky="0" w14:algn="tl">
                  <w14:srgbClr w14:val="000000">
                    <w14:alpha w14:val="60000"/>
                  </w14:srgbClr>
                </w14:shadow>
              </w:rPr>
              <w:t>Material Storage/Handling</w:t>
            </w:r>
          </w:p>
        </w:tc>
        <w:tc>
          <w:tcPr>
            <w:tcW w:w="952" w:type="dxa"/>
          </w:tcPr>
          <w:p w14:paraId="7E52A891" w14:textId="77777777" w:rsidR="00CA2D6E" w:rsidRDefault="00CA2D6E" w:rsidP="000614BF">
            <w:pPr>
              <w:jc w:val="center"/>
              <w:rPr>
                <w:b/>
              </w:rPr>
            </w:pPr>
          </w:p>
        </w:tc>
        <w:tc>
          <w:tcPr>
            <w:tcW w:w="1601" w:type="dxa"/>
            <w:vAlign w:val="center"/>
          </w:tcPr>
          <w:p w14:paraId="4419CBB8" w14:textId="77777777" w:rsidR="00CA2D6E" w:rsidRDefault="00CA2D6E" w:rsidP="000614BF">
            <w:pPr>
              <w:rPr>
                <w:b/>
              </w:rPr>
            </w:pPr>
          </w:p>
        </w:tc>
        <w:tc>
          <w:tcPr>
            <w:tcW w:w="3060" w:type="dxa"/>
            <w:vAlign w:val="center"/>
          </w:tcPr>
          <w:p w14:paraId="2CA9343A" w14:textId="77777777" w:rsidR="00CA2D6E" w:rsidRDefault="00CA2D6E" w:rsidP="000614BF">
            <w:pPr>
              <w:rPr>
                <w:b/>
              </w:rPr>
            </w:pPr>
          </w:p>
        </w:tc>
        <w:tc>
          <w:tcPr>
            <w:tcW w:w="900" w:type="dxa"/>
            <w:vAlign w:val="center"/>
          </w:tcPr>
          <w:p w14:paraId="72455B80" w14:textId="77777777" w:rsidR="00CA2D6E" w:rsidRDefault="00CA2D6E" w:rsidP="000614BF">
            <w:pPr>
              <w:rPr>
                <w:b/>
              </w:rPr>
            </w:pPr>
          </w:p>
        </w:tc>
        <w:tc>
          <w:tcPr>
            <w:tcW w:w="1440" w:type="dxa"/>
            <w:vAlign w:val="center"/>
          </w:tcPr>
          <w:p w14:paraId="69D433CF"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1898574765"/>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214859678"/>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79990C20" w14:textId="77777777" w:rsidTr="000614BF">
        <w:tc>
          <w:tcPr>
            <w:tcW w:w="2577" w:type="dxa"/>
            <w:vMerge/>
          </w:tcPr>
          <w:p w14:paraId="50072981" w14:textId="77777777" w:rsidR="00CA2D6E" w:rsidRPr="00FF6D32" w:rsidRDefault="00CA2D6E" w:rsidP="000614BF">
            <w:pPr>
              <w:rPr>
                <w14:shadow w14:blurRad="50800" w14:dist="38100" w14:dir="2700000" w14:sx="100000" w14:sy="100000" w14:kx="0" w14:ky="0" w14:algn="tl">
                  <w14:srgbClr w14:val="000000">
                    <w14:alpha w14:val="60000"/>
                  </w14:srgbClr>
                </w14:shadow>
              </w:rPr>
            </w:pPr>
          </w:p>
        </w:tc>
        <w:tc>
          <w:tcPr>
            <w:tcW w:w="952" w:type="dxa"/>
          </w:tcPr>
          <w:p w14:paraId="3DD01F3E" w14:textId="77777777" w:rsidR="00CA2D6E" w:rsidRDefault="00CA2D6E" w:rsidP="000614BF">
            <w:pPr>
              <w:jc w:val="center"/>
              <w:rPr>
                <w:b/>
              </w:rPr>
            </w:pPr>
          </w:p>
        </w:tc>
        <w:tc>
          <w:tcPr>
            <w:tcW w:w="1601" w:type="dxa"/>
            <w:vAlign w:val="center"/>
          </w:tcPr>
          <w:p w14:paraId="744B5E25" w14:textId="77777777" w:rsidR="00CA2D6E" w:rsidRDefault="00CA2D6E" w:rsidP="000614BF">
            <w:pPr>
              <w:rPr>
                <w:b/>
              </w:rPr>
            </w:pPr>
          </w:p>
        </w:tc>
        <w:tc>
          <w:tcPr>
            <w:tcW w:w="3060" w:type="dxa"/>
            <w:vAlign w:val="center"/>
          </w:tcPr>
          <w:p w14:paraId="0A679C5E" w14:textId="77777777" w:rsidR="00CA2D6E" w:rsidRDefault="00CA2D6E" w:rsidP="000614BF">
            <w:pPr>
              <w:rPr>
                <w:b/>
              </w:rPr>
            </w:pPr>
          </w:p>
        </w:tc>
        <w:tc>
          <w:tcPr>
            <w:tcW w:w="900" w:type="dxa"/>
            <w:vAlign w:val="center"/>
          </w:tcPr>
          <w:p w14:paraId="43E67D6B" w14:textId="77777777" w:rsidR="00CA2D6E" w:rsidRDefault="00CA2D6E" w:rsidP="000614BF">
            <w:pPr>
              <w:rPr>
                <w:b/>
              </w:rPr>
            </w:pPr>
          </w:p>
        </w:tc>
        <w:tc>
          <w:tcPr>
            <w:tcW w:w="1440" w:type="dxa"/>
            <w:vAlign w:val="center"/>
          </w:tcPr>
          <w:p w14:paraId="7C663F58"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1267916506"/>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45917802"/>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700FFFF3" w14:textId="77777777" w:rsidTr="000614BF">
        <w:tc>
          <w:tcPr>
            <w:tcW w:w="2577" w:type="dxa"/>
            <w:vMerge w:val="restart"/>
            <w:shd w:val="clear" w:color="auto" w:fill="F2F2F2" w:themeFill="background1" w:themeFillShade="F2"/>
            <w:vAlign w:val="center"/>
          </w:tcPr>
          <w:p w14:paraId="7F731CE2" w14:textId="77777777" w:rsidR="00CA2D6E" w:rsidRPr="00213390" w:rsidRDefault="00CA2D6E" w:rsidP="00CA2D6E">
            <w:pPr>
              <w:pStyle w:val="ListParagraph"/>
              <w:numPr>
                <w:ilvl w:val="0"/>
                <w:numId w:val="22"/>
              </w:numPr>
              <w:overflowPunct/>
              <w:autoSpaceDE/>
              <w:autoSpaceDN/>
              <w:adjustRightInd/>
              <w:ind w:left="342"/>
              <w:textAlignment w:val="auto"/>
              <w:rPr>
                <w14:shadow w14:blurRad="50800" w14:dist="38100" w14:dir="2700000" w14:sx="100000" w14:sy="100000" w14:kx="0" w14:ky="0" w14:algn="tl">
                  <w14:srgbClr w14:val="000000">
                    <w14:alpha w14:val="60000"/>
                  </w14:srgbClr>
                </w14:shadow>
              </w:rPr>
            </w:pPr>
            <w:r w:rsidRPr="00213390">
              <w:rPr>
                <w14:shadow w14:blurRad="50800" w14:dist="38100" w14:dir="2700000" w14:sx="100000" w14:sy="100000" w14:kx="0" w14:ky="0" w14:algn="tl">
                  <w14:srgbClr w14:val="000000">
                    <w14:alpha w14:val="60000"/>
                  </w14:srgbClr>
                </w14:shadow>
              </w:rPr>
              <w:t>Personal Protective Equip.</w:t>
            </w:r>
          </w:p>
        </w:tc>
        <w:tc>
          <w:tcPr>
            <w:tcW w:w="952" w:type="dxa"/>
            <w:shd w:val="clear" w:color="auto" w:fill="F2F2F2" w:themeFill="background1" w:themeFillShade="F2"/>
          </w:tcPr>
          <w:p w14:paraId="7E2814A4" w14:textId="77777777" w:rsidR="00CA2D6E" w:rsidRDefault="00CA2D6E" w:rsidP="000614BF">
            <w:pPr>
              <w:jc w:val="center"/>
              <w:rPr>
                <w:b/>
              </w:rPr>
            </w:pPr>
          </w:p>
        </w:tc>
        <w:tc>
          <w:tcPr>
            <w:tcW w:w="1601" w:type="dxa"/>
            <w:shd w:val="clear" w:color="auto" w:fill="F2F2F2" w:themeFill="background1" w:themeFillShade="F2"/>
            <w:vAlign w:val="center"/>
          </w:tcPr>
          <w:p w14:paraId="62ACD23C" w14:textId="77777777" w:rsidR="00CA2D6E" w:rsidRDefault="00CA2D6E" w:rsidP="000614BF">
            <w:pPr>
              <w:rPr>
                <w:b/>
              </w:rPr>
            </w:pPr>
          </w:p>
        </w:tc>
        <w:tc>
          <w:tcPr>
            <w:tcW w:w="3060" w:type="dxa"/>
            <w:shd w:val="clear" w:color="auto" w:fill="F2F2F2" w:themeFill="background1" w:themeFillShade="F2"/>
            <w:vAlign w:val="center"/>
          </w:tcPr>
          <w:p w14:paraId="1B0A2EFA" w14:textId="77777777" w:rsidR="00CA2D6E" w:rsidRDefault="00CA2D6E" w:rsidP="000614BF">
            <w:pPr>
              <w:rPr>
                <w:b/>
              </w:rPr>
            </w:pPr>
          </w:p>
        </w:tc>
        <w:tc>
          <w:tcPr>
            <w:tcW w:w="900" w:type="dxa"/>
            <w:shd w:val="clear" w:color="auto" w:fill="F2F2F2" w:themeFill="background1" w:themeFillShade="F2"/>
            <w:vAlign w:val="center"/>
          </w:tcPr>
          <w:p w14:paraId="70B8E4DD" w14:textId="77777777" w:rsidR="00CA2D6E" w:rsidRDefault="00CA2D6E" w:rsidP="000614BF">
            <w:pPr>
              <w:rPr>
                <w:b/>
              </w:rPr>
            </w:pPr>
          </w:p>
        </w:tc>
        <w:tc>
          <w:tcPr>
            <w:tcW w:w="1440" w:type="dxa"/>
            <w:shd w:val="clear" w:color="auto" w:fill="F2F2F2" w:themeFill="background1" w:themeFillShade="F2"/>
            <w:vAlign w:val="center"/>
          </w:tcPr>
          <w:p w14:paraId="0030ED66" w14:textId="77777777" w:rsidR="00CA2D6E" w:rsidRPr="00213390" w:rsidRDefault="00F92131" w:rsidP="000614BF">
            <w:pPr>
              <w:jc w:val="center"/>
              <w:rPr>
                <w14:shadow w14:blurRad="50800" w14:dist="38100" w14:dir="2700000" w14:sx="100000" w14:sy="100000" w14:kx="0" w14:ky="0" w14:algn="tl">
                  <w14:srgbClr w14:val="000000">
                    <w14:alpha w14:val="60000"/>
                  </w14:srgbClr>
                </w14:shadow>
              </w:rPr>
            </w:pPr>
            <w:sdt>
              <w:sdtPr>
                <w:rPr>
                  <w14:shadow w14:blurRad="50800" w14:dist="38100" w14:dir="2700000" w14:sx="100000" w14:sy="100000" w14:kx="0" w14:ky="0" w14:algn="tl">
                    <w14:srgbClr w14:val="000000">
                      <w14:alpha w14:val="60000"/>
                    </w14:srgbClr>
                  </w14:shadow>
                </w:rPr>
                <w:id w:val="674770145"/>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301434116"/>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6C68AA11" w14:textId="77777777" w:rsidTr="000614BF">
        <w:tc>
          <w:tcPr>
            <w:tcW w:w="2577" w:type="dxa"/>
            <w:vMerge/>
            <w:shd w:val="clear" w:color="auto" w:fill="F2F2F2" w:themeFill="background1" w:themeFillShade="F2"/>
          </w:tcPr>
          <w:p w14:paraId="30DAF954" w14:textId="77777777" w:rsidR="00CA2D6E" w:rsidRPr="00FF6D32" w:rsidRDefault="00CA2D6E" w:rsidP="000614BF">
            <w:pPr>
              <w:rPr>
                <w14:shadow w14:blurRad="50800" w14:dist="38100" w14:dir="2700000" w14:sx="100000" w14:sy="100000" w14:kx="0" w14:ky="0" w14:algn="tl">
                  <w14:srgbClr w14:val="000000">
                    <w14:alpha w14:val="60000"/>
                  </w14:srgbClr>
                </w14:shadow>
              </w:rPr>
            </w:pPr>
          </w:p>
        </w:tc>
        <w:tc>
          <w:tcPr>
            <w:tcW w:w="952" w:type="dxa"/>
            <w:shd w:val="clear" w:color="auto" w:fill="F2F2F2" w:themeFill="background1" w:themeFillShade="F2"/>
          </w:tcPr>
          <w:p w14:paraId="5B9BCA87" w14:textId="77777777" w:rsidR="00CA2D6E" w:rsidRDefault="00CA2D6E" w:rsidP="000614BF">
            <w:pPr>
              <w:jc w:val="center"/>
              <w:rPr>
                <w:b/>
              </w:rPr>
            </w:pPr>
          </w:p>
        </w:tc>
        <w:tc>
          <w:tcPr>
            <w:tcW w:w="1601" w:type="dxa"/>
            <w:shd w:val="clear" w:color="auto" w:fill="F2F2F2" w:themeFill="background1" w:themeFillShade="F2"/>
            <w:vAlign w:val="center"/>
          </w:tcPr>
          <w:p w14:paraId="02B59408" w14:textId="77777777" w:rsidR="00CA2D6E" w:rsidRDefault="00CA2D6E" w:rsidP="000614BF">
            <w:pPr>
              <w:rPr>
                <w:b/>
              </w:rPr>
            </w:pPr>
          </w:p>
        </w:tc>
        <w:tc>
          <w:tcPr>
            <w:tcW w:w="3060" w:type="dxa"/>
            <w:shd w:val="clear" w:color="auto" w:fill="F2F2F2" w:themeFill="background1" w:themeFillShade="F2"/>
            <w:vAlign w:val="center"/>
          </w:tcPr>
          <w:p w14:paraId="0AFCBB78" w14:textId="77777777" w:rsidR="00CA2D6E" w:rsidRDefault="00CA2D6E" w:rsidP="000614BF">
            <w:pPr>
              <w:rPr>
                <w:b/>
              </w:rPr>
            </w:pPr>
          </w:p>
        </w:tc>
        <w:tc>
          <w:tcPr>
            <w:tcW w:w="900" w:type="dxa"/>
            <w:shd w:val="clear" w:color="auto" w:fill="F2F2F2" w:themeFill="background1" w:themeFillShade="F2"/>
            <w:vAlign w:val="center"/>
          </w:tcPr>
          <w:p w14:paraId="1CB0A5CB" w14:textId="77777777" w:rsidR="00CA2D6E" w:rsidRDefault="00CA2D6E" w:rsidP="000614BF">
            <w:pPr>
              <w:rPr>
                <w:b/>
              </w:rPr>
            </w:pPr>
          </w:p>
        </w:tc>
        <w:tc>
          <w:tcPr>
            <w:tcW w:w="1440" w:type="dxa"/>
            <w:shd w:val="clear" w:color="auto" w:fill="F2F2F2" w:themeFill="background1" w:themeFillShade="F2"/>
            <w:vAlign w:val="center"/>
          </w:tcPr>
          <w:p w14:paraId="3FD513E2" w14:textId="77777777" w:rsidR="00CA2D6E" w:rsidRDefault="00F92131" w:rsidP="000614BF">
            <w:pPr>
              <w:jc w:val="center"/>
              <w:rPr>
                <w:b/>
              </w:rPr>
            </w:pPr>
            <w:sdt>
              <w:sdtPr>
                <w:rPr>
                  <w14:shadow w14:blurRad="50800" w14:dist="38100" w14:dir="2700000" w14:sx="100000" w14:sy="100000" w14:kx="0" w14:ky="0" w14:algn="tl">
                    <w14:srgbClr w14:val="000000">
                      <w14:alpha w14:val="60000"/>
                    </w14:srgbClr>
                  </w14:shadow>
                </w:rPr>
                <w:id w:val="-238936035"/>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970794575"/>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1AFE0F7A" w14:textId="77777777" w:rsidTr="000614BF">
        <w:tc>
          <w:tcPr>
            <w:tcW w:w="2577" w:type="dxa"/>
            <w:vMerge/>
            <w:shd w:val="clear" w:color="auto" w:fill="F2F2F2" w:themeFill="background1" w:themeFillShade="F2"/>
          </w:tcPr>
          <w:p w14:paraId="065131FC" w14:textId="77777777" w:rsidR="00CA2D6E" w:rsidRPr="00FF6D32" w:rsidRDefault="00CA2D6E" w:rsidP="000614BF">
            <w:pPr>
              <w:rPr>
                <w14:shadow w14:blurRad="50800" w14:dist="38100" w14:dir="2700000" w14:sx="100000" w14:sy="100000" w14:kx="0" w14:ky="0" w14:algn="tl">
                  <w14:srgbClr w14:val="000000">
                    <w14:alpha w14:val="60000"/>
                  </w14:srgbClr>
                </w14:shadow>
              </w:rPr>
            </w:pPr>
          </w:p>
        </w:tc>
        <w:tc>
          <w:tcPr>
            <w:tcW w:w="952" w:type="dxa"/>
            <w:shd w:val="clear" w:color="auto" w:fill="F2F2F2" w:themeFill="background1" w:themeFillShade="F2"/>
          </w:tcPr>
          <w:p w14:paraId="73F741EC" w14:textId="77777777" w:rsidR="00CA2D6E" w:rsidRDefault="00CA2D6E" w:rsidP="000614BF">
            <w:pPr>
              <w:jc w:val="center"/>
              <w:rPr>
                <w:b/>
              </w:rPr>
            </w:pPr>
          </w:p>
        </w:tc>
        <w:tc>
          <w:tcPr>
            <w:tcW w:w="1601" w:type="dxa"/>
            <w:shd w:val="clear" w:color="auto" w:fill="F2F2F2" w:themeFill="background1" w:themeFillShade="F2"/>
            <w:vAlign w:val="center"/>
          </w:tcPr>
          <w:p w14:paraId="6FA8EF78" w14:textId="77777777" w:rsidR="00CA2D6E" w:rsidRDefault="00CA2D6E" w:rsidP="000614BF">
            <w:pPr>
              <w:rPr>
                <w:b/>
              </w:rPr>
            </w:pPr>
          </w:p>
        </w:tc>
        <w:tc>
          <w:tcPr>
            <w:tcW w:w="3060" w:type="dxa"/>
            <w:shd w:val="clear" w:color="auto" w:fill="F2F2F2" w:themeFill="background1" w:themeFillShade="F2"/>
            <w:vAlign w:val="center"/>
          </w:tcPr>
          <w:p w14:paraId="3EF7CECC" w14:textId="77777777" w:rsidR="00CA2D6E" w:rsidRDefault="00CA2D6E" w:rsidP="000614BF">
            <w:pPr>
              <w:rPr>
                <w:b/>
              </w:rPr>
            </w:pPr>
          </w:p>
        </w:tc>
        <w:tc>
          <w:tcPr>
            <w:tcW w:w="900" w:type="dxa"/>
            <w:shd w:val="clear" w:color="auto" w:fill="F2F2F2" w:themeFill="background1" w:themeFillShade="F2"/>
            <w:vAlign w:val="center"/>
          </w:tcPr>
          <w:p w14:paraId="43C539DB" w14:textId="77777777" w:rsidR="00CA2D6E" w:rsidRDefault="00CA2D6E" w:rsidP="000614BF">
            <w:pPr>
              <w:rPr>
                <w:b/>
              </w:rPr>
            </w:pPr>
          </w:p>
        </w:tc>
        <w:tc>
          <w:tcPr>
            <w:tcW w:w="1440" w:type="dxa"/>
            <w:shd w:val="clear" w:color="auto" w:fill="F2F2F2" w:themeFill="background1" w:themeFillShade="F2"/>
            <w:vAlign w:val="center"/>
          </w:tcPr>
          <w:p w14:paraId="004966EC" w14:textId="77777777" w:rsidR="00CA2D6E" w:rsidRDefault="00F92131" w:rsidP="000614BF">
            <w:pPr>
              <w:jc w:val="center"/>
              <w:rPr>
                <w:b/>
              </w:rPr>
            </w:pPr>
            <w:sdt>
              <w:sdtPr>
                <w:rPr>
                  <w14:shadow w14:blurRad="50800" w14:dist="38100" w14:dir="2700000" w14:sx="100000" w14:sy="100000" w14:kx="0" w14:ky="0" w14:algn="tl">
                    <w14:srgbClr w14:val="000000">
                      <w14:alpha w14:val="60000"/>
                    </w14:srgbClr>
                  </w14:shadow>
                </w:rPr>
                <w:id w:val="1580171838"/>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214976388"/>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658724E9" w14:textId="77777777" w:rsidTr="000614BF">
        <w:tc>
          <w:tcPr>
            <w:tcW w:w="2577" w:type="dxa"/>
            <w:vMerge w:val="restart"/>
            <w:vAlign w:val="center"/>
          </w:tcPr>
          <w:p w14:paraId="1FA48774" w14:textId="77777777" w:rsidR="00CA2D6E" w:rsidRPr="00213390" w:rsidRDefault="00CA2D6E" w:rsidP="00CA2D6E">
            <w:pPr>
              <w:pStyle w:val="ListParagraph"/>
              <w:numPr>
                <w:ilvl w:val="0"/>
                <w:numId w:val="22"/>
              </w:numPr>
              <w:overflowPunct/>
              <w:autoSpaceDE/>
              <w:autoSpaceDN/>
              <w:adjustRightInd/>
              <w:ind w:left="342"/>
              <w:textAlignment w:val="auto"/>
              <w:rPr>
                <w14:shadow w14:blurRad="50800" w14:dist="38100" w14:dir="2700000" w14:sx="100000" w14:sy="100000" w14:kx="0" w14:ky="0" w14:algn="tl">
                  <w14:srgbClr w14:val="000000">
                    <w14:alpha w14:val="60000"/>
                  </w14:srgbClr>
                </w14:shadow>
              </w:rPr>
            </w:pPr>
            <w:r w:rsidRPr="00213390">
              <w:rPr>
                <w14:shadow w14:blurRad="50800" w14:dist="38100" w14:dir="2700000" w14:sx="100000" w14:sy="100000" w14:kx="0" w14:ky="0" w14:algn="tl">
                  <w14:srgbClr w14:val="000000">
                    <w14:alpha w14:val="60000"/>
                  </w14:srgbClr>
                </w14:shadow>
              </w:rPr>
              <w:t>Slip, Trip and Fall</w:t>
            </w:r>
          </w:p>
        </w:tc>
        <w:tc>
          <w:tcPr>
            <w:tcW w:w="952" w:type="dxa"/>
          </w:tcPr>
          <w:p w14:paraId="05ED1DA0" w14:textId="77777777" w:rsidR="00CA2D6E" w:rsidRDefault="00CA2D6E" w:rsidP="000614BF">
            <w:pPr>
              <w:jc w:val="center"/>
              <w:rPr>
                <w:b/>
              </w:rPr>
            </w:pPr>
          </w:p>
        </w:tc>
        <w:tc>
          <w:tcPr>
            <w:tcW w:w="1601" w:type="dxa"/>
            <w:vAlign w:val="center"/>
          </w:tcPr>
          <w:p w14:paraId="7496243E" w14:textId="77777777" w:rsidR="00CA2D6E" w:rsidRDefault="00CA2D6E" w:rsidP="000614BF">
            <w:pPr>
              <w:rPr>
                <w:b/>
              </w:rPr>
            </w:pPr>
          </w:p>
        </w:tc>
        <w:tc>
          <w:tcPr>
            <w:tcW w:w="3060" w:type="dxa"/>
            <w:vAlign w:val="center"/>
          </w:tcPr>
          <w:p w14:paraId="3EF9434D" w14:textId="77777777" w:rsidR="00CA2D6E" w:rsidRDefault="00CA2D6E" w:rsidP="000614BF">
            <w:pPr>
              <w:rPr>
                <w:b/>
              </w:rPr>
            </w:pPr>
          </w:p>
        </w:tc>
        <w:tc>
          <w:tcPr>
            <w:tcW w:w="900" w:type="dxa"/>
            <w:vAlign w:val="center"/>
          </w:tcPr>
          <w:p w14:paraId="7B97C6A6" w14:textId="77777777" w:rsidR="00CA2D6E" w:rsidRDefault="00CA2D6E" w:rsidP="000614BF">
            <w:pPr>
              <w:rPr>
                <w:b/>
              </w:rPr>
            </w:pPr>
          </w:p>
        </w:tc>
        <w:tc>
          <w:tcPr>
            <w:tcW w:w="1440" w:type="dxa"/>
            <w:vAlign w:val="center"/>
          </w:tcPr>
          <w:p w14:paraId="08ACBACE" w14:textId="77777777" w:rsidR="00CA2D6E" w:rsidRDefault="00F92131" w:rsidP="000614BF">
            <w:pPr>
              <w:jc w:val="center"/>
              <w:rPr>
                <w:b/>
              </w:rPr>
            </w:pPr>
            <w:sdt>
              <w:sdtPr>
                <w:rPr>
                  <w14:shadow w14:blurRad="50800" w14:dist="38100" w14:dir="2700000" w14:sx="100000" w14:sy="100000" w14:kx="0" w14:ky="0" w14:algn="tl">
                    <w14:srgbClr w14:val="000000">
                      <w14:alpha w14:val="60000"/>
                    </w14:srgbClr>
                  </w14:shadow>
                </w:rPr>
                <w:id w:val="1191879992"/>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1310793055"/>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32B83F5B" w14:textId="77777777" w:rsidTr="000614BF">
        <w:tc>
          <w:tcPr>
            <w:tcW w:w="2577" w:type="dxa"/>
            <w:vMerge/>
          </w:tcPr>
          <w:p w14:paraId="0C9FE1B4" w14:textId="77777777" w:rsidR="00CA2D6E" w:rsidRPr="00FF6D32" w:rsidRDefault="00CA2D6E" w:rsidP="000614BF">
            <w:pPr>
              <w:rPr>
                <w14:shadow w14:blurRad="50800" w14:dist="38100" w14:dir="2700000" w14:sx="100000" w14:sy="100000" w14:kx="0" w14:ky="0" w14:algn="tl">
                  <w14:srgbClr w14:val="000000">
                    <w14:alpha w14:val="60000"/>
                  </w14:srgbClr>
                </w14:shadow>
              </w:rPr>
            </w:pPr>
          </w:p>
        </w:tc>
        <w:tc>
          <w:tcPr>
            <w:tcW w:w="952" w:type="dxa"/>
          </w:tcPr>
          <w:p w14:paraId="6CA26ECF" w14:textId="77777777" w:rsidR="00CA2D6E" w:rsidRDefault="00CA2D6E" w:rsidP="000614BF">
            <w:pPr>
              <w:jc w:val="center"/>
              <w:rPr>
                <w:b/>
              </w:rPr>
            </w:pPr>
          </w:p>
        </w:tc>
        <w:tc>
          <w:tcPr>
            <w:tcW w:w="1601" w:type="dxa"/>
            <w:vAlign w:val="center"/>
          </w:tcPr>
          <w:p w14:paraId="2E81F2C9" w14:textId="77777777" w:rsidR="00CA2D6E" w:rsidRDefault="00CA2D6E" w:rsidP="000614BF">
            <w:pPr>
              <w:rPr>
                <w:b/>
              </w:rPr>
            </w:pPr>
          </w:p>
        </w:tc>
        <w:tc>
          <w:tcPr>
            <w:tcW w:w="3060" w:type="dxa"/>
            <w:vAlign w:val="center"/>
          </w:tcPr>
          <w:p w14:paraId="4A4BDEF6" w14:textId="77777777" w:rsidR="00CA2D6E" w:rsidRDefault="00CA2D6E" w:rsidP="000614BF">
            <w:pPr>
              <w:rPr>
                <w:b/>
              </w:rPr>
            </w:pPr>
          </w:p>
        </w:tc>
        <w:tc>
          <w:tcPr>
            <w:tcW w:w="900" w:type="dxa"/>
            <w:vAlign w:val="center"/>
          </w:tcPr>
          <w:p w14:paraId="5BB56A51" w14:textId="77777777" w:rsidR="00CA2D6E" w:rsidRDefault="00CA2D6E" w:rsidP="000614BF">
            <w:pPr>
              <w:rPr>
                <w:b/>
              </w:rPr>
            </w:pPr>
          </w:p>
        </w:tc>
        <w:tc>
          <w:tcPr>
            <w:tcW w:w="1440" w:type="dxa"/>
            <w:vAlign w:val="center"/>
          </w:tcPr>
          <w:p w14:paraId="59BC954B" w14:textId="77777777" w:rsidR="00CA2D6E" w:rsidRDefault="00F92131" w:rsidP="000614BF">
            <w:pPr>
              <w:jc w:val="center"/>
              <w:rPr>
                <w:b/>
              </w:rPr>
            </w:pPr>
            <w:sdt>
              <w:sdtPr>
                <w:rPr>
                  <w14:shadow w14:blurRad="50800" w14:dist="38100" w14:dir="2700000" w14:sx="100000" w14:sy="100000" w14:kx="0" w14:ky="0" w14:algn="tl">
                    <w14:srgbClr w14:val="000000">
                      <w14:alpha w14:val="60000"/>
                    </w14:srgbClr>
                  </w14:shadow>
                </w:rPr>
                <w:id w:val="450526422"/>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1820154102"/>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5E4C16C0" w14:textId="77777777" w:rsidTr="000614BF">
        <w:tc>
          <w:tcPr>
            <w:tcW w:w="2577" w:type="dxa"/>
            <w:vMerge/>
          </w:tcPr>
          <w:p w14:paraId="6163491E" w14:textId="77777777" w:rsidR="00CA2D6E" w:rsidRDefault="00CA2D6E" w:rsidP="000614BF">
            <w:pPr>
              <w:rPr>
                <w:b/>
              </w:rPr>
            </w:pPr>
          </w:p>
        </w:tc>
        <w:tc>
          <w:tcPr>
            <w:tcW w:w="952" w:type="dxa"/>
          </w:tcPr>
          <w:p w14:paraId="38F8F38B" w14:textId="77777777" w:rsidR="00CA2D6E" w:rsidRDefault="00CA2D6E" w:rsidP="000614BF">
            <w:pPr>
              <w:jc w:val="center"/>
              <w:rPr>
                <w:b/>
              </w:rPr>
            </w:pPr>
          </w:p>
        </w:tc>
        <w:tc>
          <w:tcPr>
            <w:tcW w:w="1601" w:type="dxa"/>
            <w:vAlign w:val="center"/>
          </w:tcPr>
          <w:p w14:paraId="41A3E7B3" w14:textId="77777777" w:rsidR="00CA2D6E" w:rsidRDefault="00CA2D6E" w:rsidP="000614BF">
            <w:pPr>
              <w:rPr>
                <w:b/>
              </w:rPr>
            </w:pPr>
          </w:p>
        </w:tc>
        <w:tc>
          <w:tcPr>
            <w:tcW w:w="3060" w:type="dxa"/>
            <w:vAlign w:val="center"/>
          </w:tcPr>
          <w:p w14:paraId="47FC8D74" w14:textId="77777777" w:rsidR="00CA2D6E" w:rsidRDefault="00CA2D6E" w:rsidP="000614BF">
            <w:pPr>
              <w:rPr>
                <w:b/>
              </w:rPr>
            </w:pPr>
          </w:p>
        </w:tc>
        <w:tc>
          <w:tcPr>
            <w:tcW w:w="900" w:type="dxa"/>
            <w:vAlign w:val="center"/>
          </w:tcPr>
          <w:p w14:paraId="3ECB634C" w14:textId="77777777" w:rsidR="00CA2D6E" w:rsidRDefault="00CA2D6E" w:rsidP="000614BF">
            <w:pPr>
              <w:rPr>
                <w:b/>
              </w:rPr>
            </w:pPr>
          </w:p>
        </w:tc>
        <w:tc>
          <w:tcPr>
            <w:tcW w:w="1440" w:type="dxa"/>
            <w:vAlign w:val="center"/>
          </w:tcPr>
          <w:p w14:paraId="1BAD3161" w14:textId="77777777" w:rsidR="00CA2D6E" w:rsidRDefault="00F92131" w:rsidP="000614BF">
            <w:pPr>
              <w:jc w:val="center"/>
              <w:rPr>
                <w:b/>
              </w:rPr>
            </w:pPr>
            <w:sdt>
              <w:sdtPr>
                <w:rPr>
                  <w14:shadow w14:blurRad="50800" w14:dist="38100" w14:dir="2700000" w14:sx="100000" w14:sy="100000" w14:kx="0" w14:ky="0" w14:algn="tl">
                    <w14:srgbClr w14:val="000000">
                      <w14:alpha w14:val="60000"/>
                    </w14:srgbClr>
                  </w14:shadow>
                </w:rPr>
                <w:id w:val="-1409300479"/>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719017678"/>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3C53FB0A" w14:textId="77777777" w:rsidTr="000614BF">
        <w:tc>
          <w:tcPr>
            <w:tcW w:w="2577" w:type="dxa"/>
            <w:vMerge w:val="restart"/>
            <w:shd w:val="clear" w:color="auto" w:fill="F2F2F2" w:themeFill="background1" w:themeFillShade="F2"/>
            <w:vAlign w:val="center"/>
          </w:tcPr>
          <w:p w14:paraId="2811ACA7" w14:textId="77777777" w:rsidR="00CA2D6E" w:rsidRPr="00213390" w:rsidRDefault="00CA2D6E" w:rsidP="00CA2D6E">
            <w:pPr>
              <w:pStyle w:val="ListParagraph"/>
              <w:numPr>
                <w:ilvl w:val="0"/>
                <w:numId w:val="22"/>
              </w:numPr>
              <w:overflowPunct/>
              <w:autoSpaceDE/>
              <w:autoSpaceDN/>
              <w:adjustRightInd/>
              <w:ind w:left="342"/>
              <w:textAlignment w:val="auto"/>
            </w:pPr>
            <w:r w:rsidRPr="00CA2D6E">
              <w:rPr>
                <w14:shadow w14:blurRad="50800" w14:dist="38100" w14:dir="2700000" w14:sx="100000" w14:sy="100000" w14:kx="0" w14:ky="0" w14:algn="tl">
                  <w14:srgbClr w14:val="000000">
                    <w14:alpha w14:val="60000"/>
                  </w14:srgbClr>
                </w14:shadow>
              </w:rPr>
              <w:t>General Safety</w:t>
            </w:r>
          </w:p>
        </w:tc>
        <w:tc>
          <w:tcPr>
            <w:tcW w:w="952" w:type="dxa"/>
            <w:shd w:val="clear" w:color="auto" w:fill="F2F2F2" w:themeFill="background1" w:themeFillShade="F2"/>
          </w:tcPr>
          <w:p w14:paraId="49194188" w14:textId="77777777" w:rsidR="00CA2D6E" w:rsidRDefault="00CA2D6E" w:rsidP="000614BF">
            <w:pPr>
              <w:jc w:val="center"/>
              <w:rPr>
                <w:b/>
              </w:rPr>
            </w:pPr>
          </w:p>
        </w:tc>
        <w:tc>
          <w:tcPr>
            <w:tcW w:w="1601" w:type="dxa"/>
            <w:shd w:val="clear" w:color="auto" w:fill="F2F2F2" w:themeFill="background1" w:themeFillShade="F2"/>
            <w:vAlign w:val="center"/>
          </w:tcPr>
          <w:p w14:paraId="68F3E774" w14:textId="77777777" w:rsidR="00CA2D6E" w:rsidRDefault="00CA2D6E" w:rsidP="000614BF">
            <w:pPr>
              <w:rPr>
                <w:b/>
              </w:rPr>
            </w:pPr>
          </w:p>
        </w:tc>
        <w:tc>
          <w:tcPr>
            <w:tcW w:w="3060" w:type="dxa"/>
            <w:shd w:val="clear" w:color="auto" w:fill="F2F2F2" w:themeFill="background1" w:themeFillShade="F2"/>
            <w:vAlign w:val="center"/>
          </w:tcPr>
          <w:p w14:paraId="7003404E" w14:textId="77777777" w:rsidR="00CA2D6E" w:rsidRDefault="00CA2D6E" w:rsidP="000614BF">
            <w:pPr>
              <w:rPr>
                <w:b/>
              </w:rPr>
            </w:pPr>
          </w:p>
        </w:tc>
        <w:tc>
          <w:tcPr>
            <w:tcW w:w="900" w:type="dxa"/>
            <w:shd w:val="clear" w:color="auto" w:fill="F2F2F2" w:themeFill="background1" w:themeFillShade="F2"/>
            <w:vAlign w:val="center"/>
          </w:tcPr>
          <w:p w14:paraId="47C6D125" w14:textId="77777777" w:rsidR="00CA2D6E" w:rsidRDefault="00CA2D6E" w:rsidP="000614BF">
            <w:pPr>
              <w:rPr>
                <w:b/>
              </w:rPr>
            </w:pPr>
          </w:p>
        </w:tc>
        <w:tc>
          <w:tcPr>
            <w:tcW w:w="1440" w:type="dxa"/>
            <w:shd w:val="clear" w:color="auto" w:fill="F2F2F2" w:themeFill="background1" w:themeFillShade="F2"/>
            <w:vAlign w:val="center"/>
          </w:tcPr>
          <w:p w14:paraId="315245FE" w14:textId="77777777" w:rsidR="00CA2D6E" w:rsidRDefault="00F92131" w:rsidP="000614BF">
            <w:pPr>
              <w:jc w:val="center"/>
              <w:rPr>
                <w:b/>
              </w:rPr>
            </w:pPr>
            <w:sdt>
              <w:sdtPr>
                <w:rPr>
                  <w14:shadow w14:blurRad="50800" w14:dist="38100" w14:dir="2700000" w14:sx="100000" w14:sy="100000" w14:kx="0" w14:ky="0" w14:algn="tl">
                    <w14:srgbClr w14:val="000000">
                      <w14:alpha w14:val="60000"/>
                    </w14:srgbClr>
                  </w14:shadow>
                </w:rPr>
                <w:id w:val="2071064466"/>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858778568"/>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7C4EE0A4" w14:textId="77777777" w:rsidTr="000614BF">
        <w:tc>
          <w:tcPr>
            <w:tcW w:w="2577" w:type="dxa"/>
            <w:vMerge/>
            <w:shd w:val="clear" w:color="auto" w:fill="F2F2F2" w:themeFill="background1" w:themeFillShade="F2"/>
          </w:tcPr>
          <w:p w14:paraId="7CD27955" w14:textId="77777777" w:rsidR="00CA2D6E" w:rsidRDefault="00CA2D6E" w:rsidP="000614BF">
            <w:pPr>
              <w:rPr>
                <w:b/>
              </w:rPr>
            </w:pPr>
          </w:p>
        </w:tc>
        <w:tc>
          <w:tcPr>
            <w:tcW w:w="952" w:type="dxa"/>
            <w:shd w:val="clear" w:color="auto" w:fill="F2F2F2" w:themeFill="background1" w:themeFillShade="F2"/>
          </w:tcPr>
          <w:p w14:paraId="3185B5C1" w14:textId="77777777" w:rsidR="00CA2D6E" w:rsidRDefault="00CA2D6E" w:rsidP="000614BF">
            <w:pPr>
              <w:jc w:val="center"/>
              <w:rPr>
                <w:b/>
              </w:rPr>
            </w:pPr>
          </w:p>
        </w:tc>
        <w:tc>
          <w:tcPr>
            <w:tcW w:w="1601" w:type="dxa"/>
            <w:shd w:val="clear" w:color="auto" w:fill="F2F2F2" w:themeFill="background1" w:themeFillShade="F2"/>
            <w:vAlign w:val="center"/>
          </w:tcPr>
          <w:p w14:paraId="719A7AF6" w14:textId="77777777" w:rsidR="00CA2D6E" w:rsidRDefault="00CA2D6E" w:rsidP="000614BF">
            <w:pPr>
              <w:rPr>
                <w:b/>
              </w:rPr>
            </w:pPr>
          </w:p>
        </w:tc>
        <w:tc>
          <w:tcPr>
            <w:tcW w:w="3060" w:type="dxa"/>
            <w:shd w:val="clear" w:color="auto" w:fill="F2F2F2" w:themeFill="background1" w:themeFillShade="F2"/>
            <w:vAlign w:val="center"/>
          </w:tcPr>
          <w:p w14:paraId="4E6C2501" w14:textId="77777777" w:rsidR="00CA2D6E" w:rsidRDefault="00CA2D6E" w:rsidP="000614BF">
            <w:pPr>
              <w:rPr>
                <w:b/>
              </w:rPr>
            </w:pPr>
          </w:p>
        </w:tc>
        <w:tc>
          <w:tcPr>
            <w:tcW w:w="900" w:type="dxa"/>
            <w:shd w:val="clear" w:color="auto" w:fill="F2F2F2" w:themeFill="background1" w:themeFillShade="F2"/>
            <w:vAlign w:val="center"/>
          </w:tcPr>
          <w:p w14:paraId="25D47819" w14:textId="77777777" w:rsidR="00CA2D6E" w:rsidRDefault="00CA2D6E" w:rsidP="000614BF">
            <w:pPr>
              <w:rPr>
                <w:b/>
              </w:rPr>
            </w:pPr>
          </w:p>
        </w:tc>
        <w:tc>
          <w:tcPr>
            <w:tcW w:w="1440" w:type="dxa"/>
            <w:shd w:val="clear" w:color="auto" w:fill="F2F2F2" w:themeFill="background1" w:themeFillShade="F2"/>
            <w:vAlign w:val="center"/>
          </w:tcPr>
          <w:p w14:paraId="63101DAA" w14:textId="77777777" w:rsidR="00CA2D6E" w:rsidRDefault="00F92131" w:rsidP="000614BF">
            <w:pPr>
              <w:jc w:val="center"/>
              <w:rPr>
                <w:b/>
              </w:rPr>
            </w:pPr>
            <w:sdt>
              <w:sdtPr>
                <w:rPr>
                  <w14:shadow w14:blurRad="50800" w14:dist="38100" w14:dir="2700000" w14:sx="100000" w14:sy="100000" w14:kx="0" w14:ky="0" w14:algn="tl">
                    <w14:srgbClr w14:val="000000">
                      <w14:alpha w14:val="60000"/>
                    </w14:srgbClr>
                  </w14:shadow>
                </w:rPr>
                <w:id w:val="1111553081"/>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1617516969"/>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r w:rsidR="00CA2D6E" w14:paraId="0F3CDE1F" w14:textId="77777777" w:rsidTr="000614BF">
        <w:tc>
          <w:tcPr>
            <w:tcW w:w="2577" w:type="dxa"/>
            <w:vMerge/>
            <w:shd w:val="clear" w:color="auto" w:fill="F2F2F2" w:themeFill="background1" w:themeFillShade="F2"/>
          </w:tcPr>
          <w:p w14:paraId="790CE444" w14:textId="77777777" w:rsidR="00CA2D6E" w:rsidRDefault="00CA2D6E" w:rsidP="000614BF">
            <w:pPr>
              <w:rPr>
                <w:b/>
              </w:rPr>
            </w:pPr>
          </w:p>
        </w:tc>
        <w:tc>
          <w:tcPr>
            <w:tcW w:w="952" w:type="dxa"/>
            <w:shd w:val="clear" w:color="auto" w:fill="F2F2F2" w:themeFill="background1" w:themeFillShade="F2"/>
          </w:tcPr>
          <w:p w14:paraId="7E9E0C18" w14:textId="77777777" w:rsidR="00CA2D6E" w:rsidRDefault="00CA2D6E" w:rsidP="000614BF">
            <w:pPr>
              <w:jc w:val="center"/>
              <w:rPr>
                <w:b/>
              </w:rPr>
            </w:pPr>
          </w:p>
        </w:tc>
        <w:tc>
          <w:tcPr>
            <w:tcW w:w="1601" w:type="dxa"/>
            <w:shd w:val="clear" w:color="auto" w:fill="F2F2F2" w:themeFill="background1" w:themeFillShade="F2"/>
            <w:vAlign w:val="center"/>
          </w:tcPr>
          <w:p w14:paraId="1042FD9E" w14:textId="77777777" w:rsidR="00CA2D6E" w:rsidRDefault="00CA2D6E" w:rsidP="000614BF">
            <w:pPr>
              <w:rPr>
                <w:b/>
              </w:rPr>
            </w:pPr>
          </w:p>
        </w:tc>
        <w:tc>
          <w:tcPr>
            <w:tcW w:w="3060" w:type="dxa"/>
            <w:shd w:val="clear" w:color="auto" w:fill="F2F2F2" w:themeFill="background1" w:themeFillShade="F2"/>
            <w:vAlign w:val="center"/>
          </w:tcPr>
          <w:p w14:paraId="7508447A" w14:textId="77777777" w:rsidR="00CA2D6E" w:rsidRDefault="00CA2D6E" w:rsidP="000614BF">
            <w:pPr>
              <w:rPr>
                <w:b/>
              </w:rPr>
            </w:pPr>
          </w:p>
        </w:tc>
        <w:tc>
          <w:tcPr>
            <w:tcW w:w="900" w:type="dxa"/>
            <w:shd w:val="clear" w:color="auto" w:fill="F2F2F2" w:themeFill="background1" w:themeFillShade="F2"/>
            <w:vAlign w:val="center"/>
          </w:tcPr>
          <w:p w14:paraId="5937F15B" w14:textId="77777777" w:rsidR="00CA2D6E" w:rsidRDefault="00CA2D6E" w:rsidP="000614BF">
            <w:pPr>
              <w:rPr>
                <w:b/>
              </w:rPr>
            </w:pPr>
          </w:p>
        </w:tc>
        <w:tc>
          <w:tcPr>
            <w:tcW w:w="1440" w:type="dxa"/>
            <w:shd w:val="clear" w:color="auto" w:fill="F2F2F2" w:themeFill="background1" w:themeFillShade="F2"/>
            <w:vAlign w:val="center"/>
          </w:tcPr>
          <w:p w14:paraId="523325C5" w14:textId="77777777" w:rsidR="00CA2D6E" w:rsidRDefault="00F92131" w:rsidP="000614BF">
            <w:pPr>
              <w:jc w:val="center"/>
              <w:rPr>
                <w:b/>
              </w:rPr>
            </w:pPr>
            <w:sdt>
              <w:sdtPr>
                <w:rPr>
                  <w14:shadow w14:blurRad="50800" w14:dist="38100" w14:dir="2700000" w14:sx="100000" w14:sy="100000" w14:kx="0" w14:ky="0" w14:algn="tl">
                    <w14:srgbClr w14:val="000000">
                      <w14:alpha w14:val="60000"/>
                    </w14:srgbClr>
                  </w14:shadow>
                </w:rPr>
                <w:id w:val="2086177672"/>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Yes </w:t>
            </w:r>
            <w:sdt>
              <w:sdtPr>
                <w:rPr>
                  <w14:shadow w14:blurRad="50800" w14:dist="38100" w14:dir="2700000" w14:sx="100000" w14:sy="100000" w14:kx="0" w14:ky="0" w14:algn="tl">
                    <w14:srgbClr w14:val="000000">
                      <w14:alpha w14:val="60000"/>
                    </w14:srgbClr>
                  </w14:shadow>
                </w:rPr>
                <w:id w:val="827168257"/>
                <w14:checkbox>
                  <w14:checked w14:val="0"/>
                  <w14:checkedState w14:val="2612" w14:font="MS Gothic"/>
                  <w14:uncheckedState w14:val="2610" w14:font="MS Gothic"/>
                </w14:checkbox>
              </w:sdtPr>
              <w:sdtEndPr/>
              <w:sdtContent>
                <w:r w:rsidR="00CA2D6E">
                  <w:rPr>
                    <w:rFonts w:ascii="MS Gothic" w:eastAsia="MS Gothic" w:hAnsi="MS Gothic" w:hint="eastAsia"/>
                    <w14:shadow w14:blurRad="50800" w14:dist="38100" w14:dir="2700000" w14:sx="100000" w14:sy="100000" w14:kx="0" w14:ky="0" w14:algn="tl">
                      <w14:srgbClr w14:val="000000">
                        <w14:alpha w14:val="60000"/>
                      </w14:srgbClr>
                    </w14:shadow>
                  </w:rPr>
                  <w:t>☐</w:t>
                </w:r>
              </w:sdtContent>
            </w:sdt>
            <w:r w:rsidR="00CA2D6E" w:rsidRPr="00213390">
              <w:rPr>
                <w14:shadow w14:blurRad="50800" w14:dist="38100" w14:dir="2700000" w14:sx="100000" w14:sy="100000" w14:kx="0" w14:ky="0" w14:algn="tl">
                  <w14:srgbClr w14:val="000000">
                    <w14:alpha w14:val="60000"/>
                  </w14:srgbClr>
                </w14:shadow>
              </w:rPr>
              <w:t xml:space="preserve"> No</w:t>
            </w:r>
          </w:p>
        </w:tc>
      </w:tr>
    </w:tbl>
    <w:p w14:paraId="2D21FFCA" w14:textId="77777777" w:rsidR="00CA2D6E" w:rsidRPr="00582BFF" w:rsidRDefault="00CA2D6E" w:rsidP="00CA2D6E">
      <w:pPr>
        <w:ind w:left="270"/>
        <w:rPr>
          <w:b/>
        </w:rPr>
      </w:pPr>
    </w:p>
    <w:p w14:paraId="0C5EA886" w14:textId="77777777" w:rsidR="00CA2D6E" w:rsidRPr="00213390" w:rsidRDefault="00CA2D6E" w:rsidP="00CA2D6E">
      <w:pPr>
        <w:ind w:left="-540" w:right="-90"/>
        <w:rPr>
          <w:sz w:val="24"/>
          <w14:shadow w14:blurRad="50800" w14:dist="38100" w14:dir="2700000" w14:sx="100000" w14:sy="100000" w14:kx="0" w14:ky="0" w14:algn="tl">
            <w14:srgbClr w14:val="000000">
              <w14:alpha w14:val="60000"/>
            </w14:srgbClr>
          </w14:shadow>
        </w:rPr>
      </w:pPr>
      <w:r w:rsidRPr="00213390">
        <w:rPr>
          <w:sz w:val="24"/>
          <w14:shadow w14:blurRad="50800" w14:dist="38100" w14:dir="2700000" w14:sx="100000" w14:sy="100000" w14:kx="0" w14:ky="0" w14:algn="tl">
            <w14:srgbClr w14:val="000000">
              <w14:alpha w14:val="60000"/>
            </w14:srgbClr>
          </w14:shadow>
        </w:rPr>
        <w:t>Completed By:</w:t>
      </w:r>
      <w:r>
        <w:rPr>
          <w:sz w:val="24"/>
          <w14:shadow w14:blurRad="50800" w14:dist="38100" w14:dir="2700000" w14:sx="100000" w14:sy="100000" w14:kx="0" w14:ky="0" w14:algn="tl">
            <w14:srgbClr w14:val="000000">
              <w14:alpha w14:val="60000"/>
            </w14:srgbClr>
          </w14:shadow>
        </w:rPr>
        <w:t xml:space="preserve"> _______________________</w:t>
      </w:r>
    </w:p>
    <w:p w14:paraId="2673E2BD" w14:textId="77777777" w:rsidR="003C0281" w:rsidRPr="00105D38" w:rsidRDefault="00CA2D6E" w:rsidP="00CA2D6E">
      <w:pPr>
        <w:spacing w:line="240" w:lineRule="atLeast"/>
        <w:jc w:val="both"/>
        <w:rPr>
          <w:rFonts w:ascii="Garamond" w:hAnsi="Garamond"/>
          <w:b/>
          <w:noProof w:val="0"/>
          <w:color w:val="663300"/>
          <w:sz w:val="52"/>
          <w:szCs w:val="52"/>
          <w14:shadow w14:blurRad="50800" w14:dist="38100" w14:dir="2700000" w14:sx="100000" w14:sy="100000" w14:kx="0" w14:ky="0" w14:algn="tl">
            <w14:srgbClr w14:val="000000">
              <w14:alpha w14:val="60000"/>
            </w14:srgbClr>
          </w14:shadow>
        </w:rPr>
      </w:pPr>
      <w:r w:rsidRPr="00213390">
        <w:rPr>
          <w:sz w:val="24"/>
          <w14:shadow w14:blurRad="50800" w14:dist="38100" w14:dir="2700000" w14:sx="100000" w14:sy="100000" w14:kx="0" w14:ky="0" w14:algn="tl">
            <w14:srgbClr w14:val="000000">
              <w14:alpha w14:val="60000"/>
            </w14:srgbClr>
          </w14:shadow>
        </w:rPr>
        <w:t>Date:</w:t>
      </w:r>
      <w:r>
        <w:rPr>
          <w:sz w:val="24"/>
          <w14:shadow w14:blurRad="50800" w14:dist="38100" w14:dir="2700000" w14:sx="100000" w14:sy="100000" w14:kx="0" w14:ky="0" w14:algn="tl">
            <w14:srgbClr w14:val="000000">
              <w14:alpha w14:val="60000"/>
            </w14:srgbClr>
          </w14:shadow>
        </w:rPr>
        <w:t xml:space="preserve"> _____________________</w:t>
      </w:r>
    </w:p>
    <w:p w14:paraId="46CE4021" w14:textId="77777777" w:rsidR="003556A7" w:rsidRDefault="003556A7" w:rsidP="00631876">
      <w:pPr>
        <w:spacing w:line="240" w:lineRule="atLeast"/>
        <w:jc w:val="both"/>
        <w:rPr>
          <w:rFonts w:ascii="Garamond" w:hAnsi="Garamond"/>
          <w:b/>
          <w:noProof w:val="0"/>
          <w:color w:val="663300"/>
          <w:sz w:val="22"/>
          <w:szCs w:val="22"/>
        </w:rPr>
      </w:pPr>
    </w:p>
    <w:p w14:paraId="717F1929" w14:textId="77777777" w:rsidR="005F5942" w:rsidRDefault="005F5942" w:rsidP="00631876">
      <w:pPr>
        <w:spacing w:line="240" w:lineRule="atLeast"/>
        <w:jc w:val="both"/>
        <w:rPr>
          <w:rFonts w:ascii="Garamond" w:hAnsi="Garamond"/>
          <w:b/>
          <w:noProof w:val="0"/>
          <w:color w:val="663300"/>
          <w:sz w:val="22"/>
          <w:szCs w:val="22"/>
        </w:rPr>
      </w:pPr>
    </w:p>
    <w:p w14:paraId="33F53EAB" w14:textId="77777777" w:rsidR="005F5942" w:rsidRDefault="005F5942" w:rsidP="00631876">
      <w:pPr>
        <w:spacing w:line="240" w:lineRule="atLeast"/>
        <w:jc w:val="both"/>
        <w:rPr>
          <w:rFonts w:ascii="Garamond" w:hAnsi="Garamond"/>
          <w:noProof w:val="0"/>
          <w:sz w:val="24"/>
          <w:szCs w:val="22"/>
        </w:rPr>
      </w:pPr>
    </w:p>
    <w:p w14:paraId="6271FADD" w14:textId="77777777" w:rsidR="005F5942" w:rsidRPr="005F5942" w:rsidRDefault="005F5942" w:rsidP="00631876">
      <w:pPr>
        <w:spacing w:line="240" w:lineRule="atLeast"/>
        <w:jc w:val="both"/>
        <w:rPr>
          <w:rFonts w:ascii="Garamond" w:hAnsi="Garamond"/>
          <w:noProof w:val="0"/>
          <w:sz w:val="24"/>
          <w:szCs w:val="22"/>
        </w:rPr>
      </w:pPr>
    </w:p>
    <w:p w14:paraId="49B1DAD5" w14:textId="77777777" w:rsidR="003C0281" w:rsidRDefault="003C0281" w:rsidP="003C0281">
      <w:pPr>
        <w:spacing w:line="240" w:lineRule="atLeast"/>
        <w:ind w:left="-90" w:right="-144"/>
        <w:jc w:val="both"/>
        <w:rPr>
          <w:rFonts w:ascii="Garamond" w:hAnsi="Garamond"/>
          <w:noProof w:val="0"/>
          <w:sz w:val="18"/>
          <w:szCs w:val="18"/>
          <w:vertAlign w:val="subscript"/>
        </w:rPr>
      </w:pPr>
    </w:p>
    <w:p w14:paraId="47250275" w14:textId="77777777" w:rsidR="00104822" w:rsidRPr="003C0281" w:rsidRDefault="00104822" w:rsidP="003C0281">
      <w:pPr>
        <w:spacing w:line="240" w:lineRule="atLeast"/>
        <w:ind w:left="-90" w:right="-144"/>
        <w:jc w:val="both"/>
        <w:rPr>
          <w:rFonts w:ascii="Garamond" w:hAnsi="Garamond"/>
          <w:noProof w:val="0"/>
          <w:sz w:val="18"/>
          <w:szCs w:val="18"/>
          <w:vertAlign w:val="subscript"/>
        </w:rPr>
      </w:pPr>
    </w:p>
    <w:p w14:paraId="71DC1D9D" w14:textId="77777777" w:rsidR="00CA2D6E" w:rsidRDefault="00CA2D6E" w:rsidP="000B049D">
      <w:pPr>
        <w:ind w:right="-144"/>
        <w:jc w:val="both"/>
        <w:rPr>
          <w:rFonts w:ascii="Garamond" w:hAnsi="Garamond" w:cs="Arial"/>
          <w:color w:val="663300"/>
          <w:sz w:val="18"/>
          <w:szCs w:val="18"/>
        </w:rPr>
      </w:pPr>
    </w:p>
    <w:p w14:paraId="24690B72" w14:textId="77777777" w:rsidR="00CA2D6E" w:rsidRDefault="00CA2D6E" w:rsidP="000B049D">
      <w:pPr>
        <w:ind w:right="-144"/>
        <w:jc w:val="both"/>
        <w:rPr>
          <w:rFonts w:ascii="Garamond" w:hAnsi="Garamond" w:cs="Arial"/>
          <w:color w:val="663300"/>
          <w:sz w:val="18"/>
          <w:szCs w:val="18"/>
        </w:rPr>
      </w:pPr>
    </w:p>
    <w:p w14:paraId="6CE8CE2E" w14:textId="77777777" w:rsidR="00CA2D6E" w:rsidRDefault="00CA2D6E" w:rsidP="000B049D">
      <w:pPr>
        <w:ind w:right="-144"/>
        <w:jc w:val="both"/>
        <w:rPr>
          <w:rFonts w:ascii="Garamond" w:hAnsi="Garamond" w:cs="Arial"/>
          <w:color w:val="663300"/>
          <w:sz w:val="18"/>
          <w:szCs w:val="18"/>
        </w:rPr>
      </w:pPr>
    </w:p>
    <w:p w14:paraId="3A3ABCA3" w14:textId="77777777" w:rsidR="00CA2D6E" w:rsidRDefault="00CA2D6E" w:rsidP="000B049D">
      <w:pPr>
        <w:ind w:right="-144"/>
        <w:jc w:val="both"/>
        <w:rPr>
          <w:rFonts w:ascii="Garamond" w:hAnsi="Garamond" w:cs="Arial"/>
          <w:color w:val="663300"/>
          <w:sz w:val="18"/>
          <w:szCs w:val="18"/>
        </w:rPr>
      </w:pPr>
    </w:p>
    <w:p w14:paraId="7A6391DA" w14:textId="77777777" w:rsidR="00CA2D6E" w:rsidRDefault="00CA2D6E" w:rsidP="000B049D">
      <w:pPr>
        <w:ind w:right="-144"/>
        <w:jc w:val="both"/>
        <w:rPr>
          <w:rFonts w:ascii="Garamond" w:hAnsi="Garamond" w:cs="Arial"/>
          <w:color w:val="663300"/>
          <w:sz w:val="18"/>
          <w:szCs w:val="18"/>
        </w:rPr>
      </w:pPr>
    </w:p>
    <w:p w14:paraId="58DF53D3" w14:textId="77777777" w:rsidR="00CA2D6E" w:rsidRDefault="00CA2D6E" w:rsidP="000B049D">
      <w:pPr>
        <w:ind w:right="-144"/>
        <w:jc w:val="both"/>
        <w:rPr>
          <w:rFonts w:ascii="Garamond" w:hAnsi="Garamond" w:cs="Arial"/>
          <w:color w:val="663300"/>
          <w:sz w:val="18"/>
          <w:szCs w:val="18"/>
        </w:rPr>
      </w:pPr>
    </w:p>
    <w:p w14:paraId="0A9FBAC5" w14:textId="77777777" w:rsidR="00CA2D6E" w:rsidRDefault="00CA2D6E" w:rsidP="000B049D">
      <w:pPr>
        <w:ind w:right="-144"/>
        <w:jc w:val="both"/>
        <w:rPr>
          <w:rFonts w:ascii="Garamond" w:hAnsi="Garamond" w:cs="Arial"/>
          <w:color w:val="663300"/>
          <w:sz w:val="18"/>
          <w:szCs w:val="18"/>
        </w:rPr>
      </w:pPr>
    </w:p>
    <w:p w14:paraId="2CCCC75F" w14:textId="77777777" w:rsidR="00CA2D6E" w:rsidRDefault="00CA2D6E" w:rsidP="000B049D">
      <w:pPr>
        <w:ind w:right="-144"/>
        <w:jc w:val="both"/>
        <w:rPr>
          <w:rFonts w:ascii="Garamond" w:hAnsi="Garamond" w:cs="Arial"/>
          <w:color w:val="663300"/>
          <w:sz w:val="18"/>
          <w:szCs w:val="18"/>
        </w:rPr>
      </w:pPr>
    </w:p>
    <w:p w14:paraId="47095D01" w14:textId="77777777" w:rsidR="00CA2D6E" w:rsidRDefault="00CA2D6E" w:rsidP="000B049D">
      <w:pPr>
        <w:ind w:right="-144"/>
        <w:jc w:val="both"/>
        <w:rPr>
          <w:rFonts w:ascii="Garamond" w:hAnsi="Garamond" w:cs="Arial"/>
          <w:color w:val="663300"/>
          <w:sz w:val="18"/>
          <w:szCs w:val="18"/>
        </w:rPr>
      </w:pPr>
    </w:p>
    <w:p w14:paraId="4D41D2DE" w14:textId="77777777" w:rsidR="00CA2D6E" w:rsidRDefault="00CA2D6E" w:rsidP="000B049D">
      <w:pPr>
        <w:ind w:right="-144"/>
        <w:jc w:val="both"/>
        <w:rPr>
          <w:rFonts w:ascii="Garamond" w:hAnsi="Garamond" w:cs="Arial"/>
          <w:color w:val="663300"/>
          <w:sz w:val="18"/>
          <w:szCs w:val="18"/>
        </w:rPr>
      </w:pPr>
    </w:p>
    <w:p w14:paraId="714370E0" w14:textId="77777777" w:rsidR="00CA2D6E" w:rsidRDefault="00CA2D6E" w:rsidP="000B049D">
      <w:pPr>
        <w:ind w:right="-144"/>
        <w:jc w:val="both"/>
        <w:rPr>
          <w:rFonts w:ascii="Garamond" w:hAnsi="Garamond" w:cs="Arial"/>
          <w:color w:val="663300"/>
          <w:sz w:val="18"/>
          <w:szCs w:val="18"/>
        </w:rPr>
      </w:pPr>
    </w:p>
    <w:p w14:paraId="434E4699" w14:textId="77777777" w:rsidR="00CA2D6E" w:rsidRDefault="00CA2D6E" w:rsidP="000B049D">
      <w:pPr>
        <w:ind w:right="-144"/>
        <w:jc w:val="both"/>
        <w:rPr>
          <w:rFonts w:ascii="Garamond" w:hAnsi="Garamond" w:cs="Arial"/>
          <w:color w:val="663300"/>
          <w:sz w:val="18"/>
          <w:szCs w:val="18"/>
        </w:rPr>
      </w:pPr>
    </w:p>
    <w:p w14:paraId="2CF733ED" w14:textId="77777777" w:rsidR="00CA2D6E" w:rsidRDefault="00CA2D6E" w:rsidP="000B049D">
      <w:pPr>
        <w:ind w:right="-144"/>
        <w:jc w:val="both"/>
        <w:rPr>
          <w:rFonts w:ascii="Garamond" w:hAnsi="Garamond" w:cs="Arial"/>
          <w:color w:val="663300"/>
          <w:sz w:val="18"/>
          <w:szCs w:val="18"/>
        </w:rPr>
      </w:pPr>
    </w:p>
    <w:p w14:paraId="228FC47F" w14:textId="77777777" w:rsidR="00CA2D6E" w:rsidRDefault="00CA2D6E" w:rsidP="000B049D">
      <w:pPr>
        <w:ind w:right="-144"/>
        <w:jc w:val="both"/>
        <w:rPr>
          <w:rFonts w:ascii="Garamond" w:hAnsi="Garamond" w:cs="Arial"/>
          <w:color w:val="663300"/>
          <w:sz w:val="18"/>
          <w:szCs w:val="18"/>
        </w:rPr>
      </w:pPr>
    </w:p>
    <w:p w14:paraId="0071F4DD" w14:textId="77777777" w:rsidR="00CA2D6E" w:rsidRDefault="00CA2D6E" w:rsidP="000B049D">
      <w:pPr>
        <w:ind w:right="-144"/>
        <w:jc w:val="both"/>
        <w:rPr>
          <w:rFonts w:ascii="Garamond" w:hAnsi="Garamond" w:cs="Arial"/>
          <w:color w:val="663300"/>
          <w:sz w:val="18"/>
          <w:szCs w:val="18"/>
        </w:rPr>
      </w:pPr>
    </w:p>
    <w:p w14:paraId="2ECB62A8" w14:textId="77777777" w:rsidR="00CA2D6E" w:rsidRDefault="00CA2D6E" w:rsidP="000B049D">
      <w:pPr>
        <w:ind w:right="-144"/>
        <w:jc w:val="both"/>
        <w:rPr>
          <w:rFonts w:ascii="Garamond" w:hAnsi="Garamond" w:cs="Arial"/>
          <w:color w:val="663300"/>
          <w:sz w:val="18"/>
          <w:szCs w:val="18"/>
        </w:rPr>
      </w:pPr>
    </w:p>
    <w:p w14:paraId="4B948C7E" w14:textId="77777777" w:rsidR="003C0281" w:rsidRPr="00081032" w:rsidRDefault="003C0281" w:rsidP="000B049D">
      <w:pPr>
        <w:ind w:right="-144"/>
        <w:jc w:val="both"/>
        <w:rPr>
          <w:rFonts w:ascii="Garamond" w:hAnsi="Garamond"/>
          <w:noProof w:val="0"/>
          <w:color w:val="663300"/>
          <w:sz w:val="24"/>
          <w:vertAlign w:val="subscript"/>
        </w:rPr>
      </w:pPr>
      <w:r w:rsidRPr="00081032">
        <w:rPr>
          <w:rFonts w:ascii="Garamond" w:hAnsi="Garamond" w:cs="Arial"/>
          <w:color w:val="663300"/>
          <w:sz w:val="18"/>
          <w:szCs w:val="18"/>
        </w:rPr>
        <w:t xml:space="preserve">This </w:t>
      </w:r>
      <w:r w:rsidR="00081032">
        <w:rPr>
          <w:rFonts w:ascii="Garamond" w:hAnsi="Garamond" w:cs="Arial"/>
          <w:color w:val="663300"/>
          <w:sz w:val="18"/>
          <w:szCs w:val="18"/>
        </w:rPr>
        <w:t>Tribal First</w:t>
      </w:r>
      <w:r w:rsidRPr="00081032">
        <w:rPr>
          <w:rFonts w:ascii="Garamond" w:hAnsi="Garamond" w:cs="Arial"/>
          <w:color w:val="663300"/>
          <w:sz w:val="18"/>
          <w:szCs w:val="18"/>
        </w:rPr>
        <w:t xml:space="preserve"> Risk Control Consulting fact sheet is not intended to be exhaustive. The discussion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3C0281" w:rsidRPr="00081032" w:rsidSect="003C0281">
      <w:headerReference w:type="default" r:id="rId7"/>
      <w:footerReference w:type="default" r:id="rId8"/>
      <w:pgSz w:w="12240" w:h="15840"/>
      <w:pgMar w:top="1166" w:right="1152" w:bottom="634" w:left="1152"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8BF1" w14:textId="77777777" w:rsidR="005F5942" w:rsidRDefault="005F5942">
      <w:r>
        <w:separator/>
      </w:r>
    </w:p>
  </w:endnote>
  <w:endnote w:type="continuationSeparator" w:id="0">
    <w:p w14:paraId="795C8BDE" w14:textId="77777777" w:rsidR="005F5942" w:rsidRDefault="005F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B399" w14:textId="77777777" w:rsidR="005F5942" w:rsidRPr="006703FD" w:rsidRDefault="005F5942" w:rsidP="00631876">
    <w:pPr>
      <w:pBdr>
        <w:top w:val="single" w:sz="4" w:space="1" w:color="auto"/>
      </w:pBdr>
      <w:ind w:left="-1080" w:right="-1260"/>
      <w:jc w:val="both"/>
      <w:rPr>
        <w:sz w:val="16"/>
        <w:szCs w:val="16"/>
      </w:rPr>
    </w:pPr>
    <w:r>
      <w:rPr>
        <w:rFonts w:ascii="Arial" w:hAnsi="Arial" w:cs="Arial"/>
        <w:color w:val="5B4E3C"/>
        <w:sz w:val="16"/>
        <w:szCs w:val="16"/>
      </w:rPr>
      <w:drawing>
        <wp:anchor distT="0" distB="0" distL="114300" distR="114300" simplePos="0" relativeHeight="251658240" behindDoc="0" locked="0" layoutInCell="1" allowOverlap="1" wp14:anchorId="5A3AA790" wp14:editId="173B1675">
          <wp:simplePos x="0" y="0"/>
          <wp:positionH relativeFrom="column">
            <wp:posOffset>5364480</wp:posOffset>
          </wp:positionH>
          <wp:positionV relativeFrom="paragraph">
            <wp:posOffset>72267</wp:posOffset>
          </wp:positionV>
          <wp:extent cx="1095469" cy="361591"/>
          <wp:effectExtent l="0" t="0" r="0" b="0"/>
          <wp:wrapNone/>
          <wp:docPr id="2" name="Picture 2" descr="G:\Loss Control\TRIBAL FIRST\Templates\Tribal_First_Logo--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469" cy="361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0E799" w14:textId="2D787EF3" w:rsidR="005F5942" w:rsidRPr="006703FD" w:rsidRDefault="005F5942" w:rsidP="00631876">
    <w:pPr>
      <w:jc w:val="center"/>
      <w:rPr>
        <w:rFonts w:ascii="Arial" w:hAnsi="Arial" w:cs="Arial"/>
        <w:color w:val="5B4E3C"/>
        <w:sz w:val="16"/>
        <w:szCs w:val="16"/>
      </w:rPr>
    </w:pP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F92131">
      <w:rPr>
        <w:rFonts w:ascii="Arial" w:hAnsi="Arial" w:cs="Arial"/>
        <w:color w:val="5B4E3C"/>
        <w:sz w:val="16"/>
        <w:szCs w:val="16"/>
      </w:rPr>
      <w:t xml:space="preserve">18100 Von Karman Ave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F92131">
      <w:rPr>
        <w:rFonts w:ascii="Arial" w:hAnsi="Arial" w:cs="Arial"/>
        <w:color w:val="5B4E3C"/>
        <w:sz w:val="16"/>
        <w:szCs w:val="16"/>
      </w:rPr>
      <w:t xml:space="preserve">10th </w:t>
    </w:r>
    <w:r w:rsidRPr="006703FD">
      <w:rPr>
        <w:rFonts w:ascii="Arial" w:hAnsi="Arial" w:cs="Arial"/>
        <w:color w:val="5B4E3C"/>
        <w:sz w:val="16"/>
        <w:szCs w:val="16"/>
      </w:rPr>
      <w:t xml:space="preserve">Floor </w:t>
    </w:r>
    <w:r w:rsidRPr="006703FD">
      <w:rPr>
        <w:rFonts w:ascii="Arial" w:hAnsi="Arial" w:cs="Arial"/>
        <w:color w:val="5B4E3C"/>
        <w:sz w:val="16"/>
        <w:szCs w:val="16"/>
      </w:rPr>
      <w:sym w:font="Wingdings 2" w:char="F097"/>
    </w:r>
    <w:r w:rsidR="00F92131">
      <w:rPr>
        <w:rFonts w:ascii="Arial" w:hAnsi="Arial" w:cs="Arial"/>
        <w:color w:val="5B4E3C"/>
        <w:sz w:val="16"/>
        <w:szCs w:val="16"/>
      </w:rPr>
      <w:t xml:space="preserve"> Irvine</w:t>
    </w:r>
    <w:r>
      <w:rPr>
        <w:rFonts w:ascii="Arial" w:hAnsi="Arial" w:cs="Arial"/>
        <w:color w:val="5B4E3C"/>
        <w:sz w:val="16"/>
        <w:szCs w:val="16"/>
      </w:rPr>
      <w:t xml:space="preserve">, CA </w:t>
    </w:r>
    <w:r w:rsidR="00F92131" w:rsidRPr="006703FD">
      <w:rPr>
        <w:rFonts w:ascii="Arial" w:hAnsi="Arial" w:cs="Arial"/>
        <w:color w:val="5B4E3C"/>
        <w:sz w:val="16"/>
        <w:szCs w:val="16"/>
      </w:rPr>
      <w:sym w:font="Wingdings 2" w:char="F097"/>
    </w:r>
    <w:r w:rsidR="00F92131">
      <w:rPr>
        <w:rFonts w:ascii="Arial" w:hAnsi="Arial" w:cs="Arial"/>
        <w:color w:val="5B4E3C"/>
        <w:sz w:val="16"/>
        <w:szCs w:val="16"/>
      </w:rPr>
      <w:t xml:space="preserve"> </w:t>
    </w:r>
    <w:r>
      <w:rPr>
        <w:rFonts w:ascii="Arial" w:hAnsi="Arial" w:cs="Arial"/>
        <w:color w:val="5B4E3C"/>
        <w:sz w:val="16"/>
        <w:szCs w:val="16"/>
      </w:rPr>
      <w:t>926</w:t>
    </w:r>
    <w:r w:rsidR="00F92131">
      <w:rPr>
        <w:rFonts w:ascii="Arial" w:hAnsi="Arial" w:cs="Arial"/>
        <w:color w:val="5B4E3C"/>
        <w:sz w:val="16"/>
        <w:szCs w:val="16"/>
      </w:rPr>
      <w:t>12</w:t>
    </w:r>
  </w:p>
  <w:p w14:paraId="3791AB74" w14:textId="77777777" w:rsidR="005F5942" w:rsidRPr="00EE42E3" w:rsidRDefault="005F5942" w:rsidP="00631876">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p w14:paraId="6A6B56EE" w14:textId="77777777" w:rsidR="005F5942" w:rsidRDefault="005F5942" w:rsidP="00631876">
    <w:pPr>
      <w:pStyle w:val="Footer"/>
      <w:tabs>
        <w:tab w:val="clear" w:pos="8640"/>
        <w:tab w:val="left" w:pos="6120"/>
        <w:tab w:val="left" w:pos="8160"/>
        <w:tab w:val="right" w:pos="9720"/>
      </w:tabs>
      <w:ind w:right="-1080"/>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8B5D" w14:textId="77777777" w:rsidR="005F5942" w:rsidRDefault="005F5942">
      <w:r>
        <w:separator/>
      </w:r>
    </w:p>
  </w:footnote>
  <w:footnote w:type="continuationSeparator" w:id="0">
    <w:p w14:paraId="17B16F16" w14:textId="77777777" w:rsidR="005F5942" w:rsidRDefault="005F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F624" w14:textId="77777777" w:rsidR="005F5942" w:rsidRDefault="00FC1BED" w:rsidP="00631876">
    <w:pPr>
      <w:pStyle w:val="Header"/>
      <w:tabs>
        <w:tab w:val="clear" w:pos="9360"/>
        <w:tab w:val="right" w:pos="9720"/>
      </w:tabs>
      <w:ind w:right="-720"/>
      <w:jc w:val="right"/>
    </w:pPr>
    <w:r w:rsidRPr="00FC1BED">
      <w:drawing>
        <wp:anchor distT="0" distB="0" distL="114300" distR="114300" simplePos="0" relativeHeight="251659264" behindDoc="0" locked="0" layoutInCell="1" allowOverlap="1" wp14:anchorId="11039F27" wp14:editId="52FD4B32">
          <wp:simplePos x="0" y="0"/>
          <wp:positionH relativeFrom="column">
            <wp:posOffset>4945380</wp:posOffset>
          </wp:positionH>
          <wp:positionV relativeFrom="paragraph">
            <wp:posOffset>-285750</wp:posOffset>
          </wp:positionV>
          <wp:extent cx="1362075" cy="447675"/>
          <wp:effectExtent l="0" t="0" r="0" b="0"/>
          <wp:wrapNone/>
          <wp:docPr id="1" name="Picture 1" descr="G:\Loss Control\TRIBAL FIRST\Templates\Tribal_First_Logo Compressed--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 Compressed--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03"/>
    <w:multiLevelType w:val="singleLevel"/>
    <w:tmpl w:val="3E0E1C3A"/>
    <w:lvl w:ilvl="0">
      <w:start w:val="1"/>
      <w:numFmt w:val="decimal"/>
      <w:lvlText w:val="%1."/>
      <w:lvlJc w:val="left"/>
      <w:pPr>
        <w:tabs>
          <w:tab w:val="num" w:pos="2160"/>
        </w:tabs>
        <w:ind w:left="2160" w:hanging="720"/>
      </w:pPr>
      <w:rPr>
        <w:rFonts w:hint="default"/>
      </w:rPr>
    </w:lvl>
  </w:abstractNum>
  <w:abstractNum w:abstractNumId="1" w15:restartNumberingAfterBreak="0">
    <w:nsid w:val="024D7A9B"/>
    <w:multiLevelType w:val="singleLevel"/>
    <w:tmpl w:val="D75A2A54"/>
    <w:lvl w:ilvl="0">
      <w:start w:val="1"/>
      <w:numFmt w:val="upperLetter"/>
      <w:lvlText w:val="%1."/>
      <w:lvlJc w:val="left"/>
      <w:pPr>
        <w:tabs>
          <w:tab w:val="num" w:pos="1440"/>
        </w:tabs>
        <w:ind w:left="1440" w:hanging="720"/>
      </w:pPr>
      <w:rPr>
        <w:rFonts w:hint="default"/>
      </w:rPr>
    </w:lvl>
  </w:abstractNum>
  <w:abstractNum w:abstractNumId="2" w15:restartNumberingAfterBreak="0">
    <w:nsid w:val="02D84441"/>
    <w:multiLevelType w:val="hybridMultilevel"/>
    <w:tmpl w:val="25800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43170"/>
    <w:multiLevelType w:val="hybridMultilevel"/>
    <w:tmpl w:val="08609C92"/>
    <w:lvl w:ilvl="0" w:tplc="132263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4243F"/>
    <w:multiLevelType w:val="hybridMultilevel"/>
    <w:tmpl w:val="73A4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A3039"/>
    <w:multiLevelType w:val="hybridMultilevel"/>
    <w:tmpl w:val="05B2D12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A4EF0"/>
    <w:multiLevelType w:val="hybridMultilevel"/>
    <w:tmpl w:val="05D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95A0C"/>
    <w:multiLevelType w:val="hybridMultilevel"/>
    <w:tmpl w:val="130E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62163"/>
    <w:multiLevelType w:val="singleLevel"/>
    <w:tmpl w:val="F8465338"/>
    <w:lvl w:ilvl="0">
      <w:start w:val="1"/>
      <w:numFmt w:val="upperLetter"/>
      <w:lvlText w:val="%1."/>
      <w:lvlJc w:val="left"/>
      <w:pPr>
        <w:tabs>
          <w:tab w:val="num" w:pos="1440"/>
        </w:tabs>
        <w:ind w:left="1440" w:hanging="720"/>
      </w:pPr>
      <w:rPr>
        <w:rFonts w:hint="default"/>
      </w:rPr>
    </w:lvl>
  </w:abstractNum>
  <w:abstractNum w:abstractNumId="10" w15:restartNumberingAfterBreak="0">
    <w:nsid w:val="2F1152B9"/>
    <w:multiLevelType w:val="singleLevel"/>
    <w:tmpl w:val="6E3C8720"/>
    <w:lvl w:ilvl="0">
      <w:start w:val="1"/>
      <w:numFmt w:val="decimal"/>
      <w:lvlText w:val="%1."/>
      <w:lvlJc w:val="left"/>
      <w:pPr>
        <w:tabs>
          <w:tab w:val="num" w:pos="2160"/>
        </w:tabs>
        <w:ind w:left="2160" w:hanging="720"/>
      </w:pPr>
      <w:rPr>
        <w:rFonts w:hint="default"/>
      </w:rPr>
    </w:lvl>
  </w:abstractNum>
  <w:abstractNum w:abstractNumId="11" w15:restartNumberingAfterBreak="0">
    <w:nsid w:val="3A1A3F64"/>
    <w:multiLevelType w:val="hybridMultilevel"/>
    <w:tmpl w:val="D5220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5583A"/>
    <w:multiLevelType w:val="hybridMultilevel"/>
    <w:tmpl w:val="28E2C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50D41"/>
    <w:multiLevelType w:val="hybridMultilevel"/>
    <w:tmpl w:val="6BB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3751EA"/>
    <w:multiLevelType w:val="hybridMultilevel"/>
    <w:tmpl w:val="5ECC0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A0106"/>
    <w:multiLevelType w:val="singleLevel"/>
    <w:tmpl w:val="04090013"/>
    <w:lvl w:ilvl="0">
      <w:start w:val="1"/>
      <w:numFmt w:val="upperRoman"/>
      <w:lvlText w:val="%1."/>
      <w:lvlJc w:val="left"/>
      <w:pPr>
        <w:tabs>
          <w:tab w:val="num" w:pos="720"/>
        </w:tabs>
        <w:ind w:left="720" w:hanging="720"/>
      </w:pPr>
      <w:rPr>
        <w:rFonts w:hint="default"/>
      </w:rPr>
    </w:lvl>
  </w:abstractNum>
  <w:abstractNum w:abstractNumId="16" w15:restartNumberingAfterBreak="0">
    <w:nsid w:val="4C2C7A6E"/>
    <w:multiLevelType w:val="hybridMultilevel"/>
    <w:tmpl w:val="3DC079D0"/>
    <w:lvl w:ilvl="0" w:tplc="A0880AA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860C66"/>
    <w:multiLevelType w:val="hybridMultilevel"/>
    <w:tmpl w:val="72F0B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E4A5D"/>
    <w:multiLevelType w:val="hybridMultilevel"/>
    <w:tmpl w:val="54469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616431"/>
    <w:multiLevelType w:val="hybridMultilevel"/>
    <w:tmpl w:val="BE566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9"/>
  </w:num>
  <w:num w:numId="4">
    <w:abstractNumId w:val="0"/>
  </w:num>
  <w:num w:numId="5">
    <w:abstractNumId w:val="10"/>
  </w:num>
  <w:num w:numId="6">
    <w:abstractNumId w:val="7"/>
  </w:num>
  <w:num w:numId="7">
    <w:abstractNumId w:val="13"/>
  </w:num>
  <w:num w:numId="8">
    <w:abstractNumId w:val="5"/>
  </w:num>
  <w:num w:numId="9">
    <w:abstractNumId w:val="3"/>
  </w:num>
  <w:num w:numId="10">
    <w:abstractNumId w:val="21"/>
  </w:num>
  <w:num w:numId="11">
    <w:abstractNumId w:val="4"/>
  </w:num>
  <w:num w:numId="12">
    <w:abstractNumId w:val="16"/>
  </w:num>
  <w:num w:numId="13">
    <w:abstractNumId w:val="19"/>
  </w:num>
  <w:num w:numId="14">
    <w:abstractNumId w:val="6"/>
  </w:num>
  <w:num w:numId="15">
    <w:abstractNumId w:val="18"/>
  </w:num>
  <w:num w:numId="16">
    <w:abstractNumId w:val="2"/>
  </w:num>
  <w:num w:numId="17">
    <w:abstractNumId w:val="14"/>
  </w:num>
  <w:num w:numId="18">
    <w:abstractNumId w:val="20"/>
  </w:num>
  <w:num w:numId="19">
    <w:abstractNumId w:val="11"/>
  </w:num>
  <w:num w:numId="20">
    <w:abstractNumId w:val="17"/>
  </w:num>
  <w:num w:numId="21">
    <w:abstractNumId w:val="8"/>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36865">
      <o:colormru v:ext="edit" colors="#ca7700,#eed6a5"/>
      <o:colormenu v:ext="edit" fillcolor="#eed6a5" strokecolor="#955214"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87"/>
    <w:rsid w:val="00021BD6"/>
    <w:rsid w:val="00042F32"/>
    <w:rsid w:val="00081032"/>
    <w:rsid w:val="000B049D"/>
    <w:rsid w:val="00104822"/>
    <w:rsid w:val="00105D38"/>
    <w:rsid w:val="002074AB"/>
    <w:rsid w:val="00207F09"/>
    <w:rsid w:val="00284C34"/>
    <w:rsid w:val="002A3BB1"/>
    <w:rsid w:val="002F5BEF"/>
    <w:rsid w:val="0031619B"/>
    <w:rsid w:val="0033096A"/>
    <w:rsid w:val="003556A7"/>
    <w:rsid w:val="003C0281"/>
    <w:rsid w:val="004338D6"/>
    <w:rsid w:val="00540D00"/>
    <w:rsid w:val="00547187"/>
    <w:rsid w:val="005D325D"/>
    <w:rsid w:val="005D4770"/>
    <w:rsid w:val="005F5942"/>
    <w:rsid w:val="00631876"/>
    <w:rsid w:val="006C31C8"/>
    <w:rsid w:val="00732408"/>
    <w:rsid w:val="00836969"/>
    <w:rsid w:val="00911C20"/>
    <w:rsid w:val="00950BE8"/>
    <w:rsid w:val="009D5AE5"/>
    <w:rsid w:val="00A04A58"/>
    <w:rsid w:val="00A77017"/>
    <w:rsid w:val="00A86D0A"/>
    <w:rsid w:val="00A92772"/>
    <w:rsid w:val="00B83B41"/>
    <w:rsid w:val="00BE549F"/>
    <w:rsid w:val="00C63101"/>
    <w:rsid w:val="00CA2D6E"/>
    <w:rsid w:val="00D15640"/>
    <w:rsid w:val="00D15C8E"/>
    <w:rsid w:val="00D95A72"/>
    <w:rsid w:val="00DA72F7"/>
    <w:rsid w:val="00DD09D8"/>
    <w:rsid w:val="00EC7591"/>
    <w:rsid w:val="00EE03D2"/>
    <w:rsid w:val="00F92131"/>
    <w:rsid w:val="00FC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colormru v:ext="edit" colors="#ca7700,#eed6a5"/>
      <o:colormenu v:ext="edit" fillcolor="#eed6a5" strokecolor="#955214" shadowcolor="none"/>
    </o:shapedefaults>
    <o:shapelayout v:ext="edit">
      <o:idmap v:ext="edit" data="1"/>
    </o:shapelayout>
  </w:shapeDefaults>
  <w:decimalSymbol w:val="."/>
  <w:listSeparator w:val=","/>
  <w14:docId w14:val="39FF336F"/>
  <w15:docId w15:val="{9AED4B08-CB4E-435C-A6EB-6FCE81E0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87"/>
    <w:pPr>
      <w:overflowPunct w:val="0"/>
      <w:autoSpaceDE w:val="0"/>
      <w:autoSpaceDN w:val="0"/>
      <w:adjustRightInd w:val="0"/>
      <w:textAlignment w:val="baseline"/>
    </w:pPr>
    <w:rPr>
      <w:noProof/>
    </w:rPr>
  </w:style>
  <w:style w:type="paragraph" w:styleId="Heading2">
    <w:name w:val="heading 2"/>
    <w:basedOn w:val="Normal"/>
    <w:next w:val="Normal"/>
    <w:link w:val="Heading2Char"/>
    <w:semiHidden/>
    <w:unhideWhenUsed/>
    <w:qFormat/>
    <w:rsid w:val="000B049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E767F"/>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47187"/>
    <w:rPr>
      <w:rFonts w:ascii="Arial" w:hAnsi="Arial"/>
      <w:sz w:val="24"/>
    </w:rPr>
  </w:style>
  <w:style w:type="paragraph" w:customStyle="1" w:styleId="SecondHeading">
    <w:name w:val="SecondHeading"/>
    <w:basedOn w:val="Subtitle"/>
    <w:rsid w:val="00547187"/>
    <w:pPr>
      <w:spacing w:after="0"/>
      <w:jc w:val="left"/>
      <w:outlineLvl w:val="9"/>
    </w:pPr>
    <w:rPr>
      <w:rFonts w:cs="Times New Roman"/>
      <w:b/>
      <w:noProof w:val="0"/>
      <w:sz w:val="28"/>
      <w:szCs w:val="20"/>
    </w:rPr>
  </w:style>
  <w:style w:type="paragraph" w:styleId="Footer">
    <w:name w:val="footer"/>
    <w:basedOn w:val="Normal"/>
    <w:link w:val="FooterChar"/>
    <w:rsid w:val="00547187"/>
    <w:pPr>
      <w:tabs>
        <w:tab w:val="center" w:pos="4320"/>
        <w:tab w:val="right" w:pos="8640"/>
      </w:tabs>
    </w:pPr>
  </w:style>
  <w:style w:type="paragraph" w:customStyle="1" w:styleId="Thirdheading">
    <w:name w:val="Thirdheading"/>
    <w:basedOn w:val="SecondHeading"/>
    <w:rsid w:val="00547187"/>
    <w:rPr>
      <w:sz w:val="24"/>
    </w:rPr>
  </w:style>
  <w:style w:type="character" w:styleId="PageNumber">
    <w:name w:val="page number"/>
    <w:basedOn w:val="DefaultParagraphFont"/>
    <w:rsid w:val="00547187"/>
  </w:style>
  <w:style w:type="paragraph" w:customStyle="1" w:styleId="Heading5">
    <w:name w:val="Heading5"/>
    <w:basedOn w:val="Normal"/>
    <w:rsid w:val="0054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noProof w:val="0"/>
      <w:sz w:val="24"/>
    </w:rPr>
  </w:style>
  <w:style w:type="paragraph" w:styleId="Subtitle">
    <w:name w:val="Subtitle"/>
    <w:basedOn w:val="Normal"/>
    <w:qFormat/>
    <w:rsid w:val="00547187"/>
    <w:pPr>
      <w:spacing w:after="60"/>
      <w:jc w:val="center"/>
      <w:outlineLvl w:val="1"/>
    </w:pPr>
    <w:rPr>
      <w:rFonts w:ascii="Arial" w:hAnsi="Arial" w:cs="Arial"/>
      <w:sz w:val="24"/>
      <w:szCs w:val="24"/>
    </w:rPr>
  </w:style>
  <w:style w:type="character" w:customStyle="1" w:styleId="st">
    <w:name w:val="st"/>
    <w:basedOn w:val="DefaultParagraphFont"/>
    <w:rsid w:val="00547187"/>
  </w:style>
  <w:style w:type="character" w:styleId="Emphasis">
    <w:name w:val="Emphasis"/>
    <w:basedOn w:val="DefaultParagraphFont"/>
    <w:qFormat/>
    <w:rsid w:val="00547187"/>
    <w:rPr>
      <w:i/>
      <w:iCs/>
    </w:rPr>
  </w:style>
  <w:style w:type="paragraph" w:styleId="BalloonText">
    <w:name w:val="Balloon Text"/>
    <w:basedOn w:val="Normal"/>
    <w:link w:val="BalloonTextChar"/>
    <w:rsid w:val="00764209"/>
    <w:rPr>
      <w:rFonts w:ascii="Tahoma" w:hAnsi="Tahoma" w:cs="Tahoma"/>
      <w:sz w:val="16"/>
      <w:szCs w:val="16"/>
    </w:rPr>
  </w:style>
  <w:style w:type="character" w:customStyle="1" w:styleId="BalloonTextChar">
    <w:name w:val="Balloon Text Char"/>
    <w:basedOn w:val="DefaultParagraphFont"/>
    <w:link w:val="BalloonText"/>
    <w:rsid w:val="00764209"/>
    <w:rPr>
      <w:rFonts w:ascii="Tahoma" w:hAnsi="Tahoma" w:cs="Tahoma"/>
      <w:noProof/>
      <w:sz w:val="16"/>
      <w:szCs w:val="16"/>
    </w:rPr>
  </w:style>
  <w:style w:type="character" w:styleId="CommentReference">
    <w:name w:val="annotation reference"/>
    <w:basedOn w:val="DefaultParagraphFont"/>
    <w:rsid w:val="00DE0BAF"/>
    <w:rPr>
      <w:sz w:val="16"/>
      <w:szCs w:val="16"/>
    </w:rPr>
  </w:style>
  <w:style w:type="paragraph" w:styleId="CommentText">
    <w:name w:val="annotation text"/>
    <w:basedOn w:val="Normal"/>
    <w:link w:val="CommentTextChar"/>
    <w:rsid w:val="00DE0BAF"/>
  </w:style>
  <w:style w:type="character" w:customStyle="1" w:styleId="CommentTextChar">
    <w:name w:val="Comment Text Char"/>
    <w:basedOn w:val="DefaultParagraphFont"/>
    <w:link w:val="CommentText"/>
    <w:rsid w:val="00DE0BAF"/>
    <w:rPr>
      <w:noProof/>
    </w:rPr>
  </w:style>
  <w:style w:type="paragraph" w:styleId="CommentSubject">
    <w:name w:val="annotation subject"/>
    <w:basedOn w:val="CommentText"/>
    <w:next w:val="CommentText"/>
    <w:link w:val="CommentSubjectChar"/>
    <w:rsid w:val="00DE0BAF"/>
    <w:rPr>
      <w:b/>
      <w:bCs/>
    </w:rPr>
  </w:style>
  <w:style w:type="character" w:customStyle="1" w:styleId="CommentSubjectChar">
    <w:name w:val="Comment Subject Char"/>
    <w:basedOn w:val="CommentTextChar"/>
    <w:link w:val="CommentSubject"/>
    <w:rsid w:val="00DE0BAF"/>
    <w:rPr>
      <w:b/>
      <w:bCs/>
      <w:noProof/>
    </w:rPr>
  </w:style>
  <w:style w:type="character" w:styleId="Hyperlink">
    <w:name w:val="Hyperlink"/>
    <w:basedOn w:val="DefaultParagraphFont"/>
    <w:rsid w:val="002E767F"/>
    <w:rPr>
      <w:color w:val="0000FF"/>
      <w:u w:val="single"/>
    </w:rPr>
  </w:style>
  <w:style w:type="character" w:customStyle="1" w:styleId="Heading3Char">
    <w:name w:val="Heading 3 Char"/>
    <w:basedOn w:val="DefaultParagraphFont"/>
    <w:link w:val="Heading3"/>
    <w:uiPriority w:val="9"/>
    <w:rsid w:val="002E767F"/>
    <w:rPr>
      <w:rFonts w:ascii="Arial" w:hAnsi="Arial" w:cs="Arial"/>
      <w:b/>
      <w:bCs/>
      <w:sz w:val="26"/>
      <w:szCs w:val="26"/>
    </w:rPr>
  </w:style>
  <w:style w:type="paragraph" w:styleId="NormalWeb">
    <w:name w:val="Normal (Web)"/>
    <w:basedOn w:val="Normal"/>
    <w:uiPriority w:val="99"/>
    <w:unhideWhenUsed/>
    <w:rsid w:val="00E42BFC"/>
    <w:pPr>
      <w:overflowPunct/>
      <w:autoSpaceDE/>
      <w:autoSpaceDN/>
      <w:adjustRightInd/>
      <w:spacing w:before="100" w:beforeAutospacing="1" w:after="100" w:afterAutospacing="1"/>
      <w:textAlignment w:val="auto"/>
    </w:pPr>
    <w:rPr>
      <w:noProof w:val="0"/>
      <w:sz w:val="24"/>
      <w:szCs w:val="24"/>
    </w:rPr>
  </w:style>
  <w:style w:type="paragraph" w:styleId="Header">
    <w:name w:val="header"/>
    <w:basedOn w:val="Normal"/>
    <w:link w:val="HeaderChar"/>
    <w:uiPriority w:val="99"/>
    <w:rsid w:val="004206B8"/>
    <w:pPr>
      <w:tabs>
        <w:tab w:val="center" w:pos="4680"/>
        <w:tab w:val="right" w:pos="9360"/>
      </w:tabs>
    </w:pPr>
  </w:style>
  <w:style w:type="character" w:customStyle="1" w:styleId="HeaderChar">
    <w:name w:val="Header Char"/>
    <w:basedOn w:val="DefaultParagraphFont"/>
    <w:link w:val="Header"/>
    <w:uiPriority w:val="99"/>
    <w:rsid w:val="004206B8"/>
    <w:rPr>
      <w:noProof/>
    </w:rPr>
  </w:style>
  <w:style w:type="character" w:customStyle="1" w:styleId="FooterChar">
    <w:name w:val="Footer Char"/>
    <w:basedOn w:val="DefaultParagraphFont"/>
    <w:link w:val="Footer"/>
    <w:uiPriority w:val="99"/>
    <w:rsid w:val="00A5111D"/>
    <w:rPr>
      <w:noProof/>
    </w:rPr>
  </w:style>
  <w:style w:type="paragraph" w:styleId="BodyText2">
    <w:name w:val="Body Text 2"/>
    <w:basedOn w:val="Normal"/>
    <w:link w:val="BodyText2Char"/>
    <w:rsid w:val="0098250D"/>
    <w:pPr>
      <w:overflowPunct/>
      <w:autoSpaceDE/>
      <w:autoSpaceDN/>
      <w:adjustRightInd/>
      <w:spacing w:after="120" w:line="480" w:lineRule="auto"/>
      <w:textAlignment w:val="auto"/>
    </w:pPr>
    <w:rPr>
      <w:rFonts w:ascii="Arial" w:hAnsi="Arial"/>
      <w:noProof w:val="0"/>
      <w:sz w:val="24"/>
      <w:szCs w:val="24"/>
    </w:rPr>
  </w:style>
  <w:style w:type="character" w:customStyle="1" w:styleId="BodyText2Char">
    <w:name w:val="Body Text 2 Char"/>
    <w:basedOn w:val="DefaultParagraphFont"/>
    <w:link w:val="BodyText2"/>
    <w:rsid w:val="0098250D"/>
    <w:rPr>
      <w:rFonts w:ascii="Arial" w:hAnsi="Arial"/>
      <w:sz w:val="24"/>
      <w:szCs w:val="24"/>
    </w:rPr>
  </w:style>
  <w:style w:type="paragraph" w:customStyle="1" w:styleId="ColorfulList-Accent11">
    <w:name w:val="Colorful List - Accent 11"/>
    <w:basedOn w:val="Normal"/>
    <w:uiPriority w:val="34"/>
    <w:qFormat/>
    <w:rsid w:val="0098250D"/>
    <w:pPr>
      <w:ind w:left="720"/>
    </w:pPr>
  </w:style>
  <w:style w:type="character" w:customStyle="1" w:styleId="Heading2Char">
    <w:name w:val="Heading 2 Char"/>
    <w:basedOn w:val="DefaultParagraphFont"/>
    <w:link w:val="Heading2"/>
    <w:semiHidden/>
    <w:rsid w:val="000B049D"/>
    <w:rPr>
      <w:rFonts w:ascii="Cambria" w:eastAsia="Times New Roman" w:hAnsi="Cambria" w:cs="Times New Roman"/>
      <w:b/>
      <w:bCs/>
      <w:i/>
      <w:iCs/>
      <w:noProof/>
      <w:sz w:val="28"/>
      <w:szCs w:val="28"/>
    </w:rPr>
  </w:style>
  <w:style w:type="paragraph" w:styleId="BodyText">
    <w:name w:val="Body Text"/>
    <w:basedOn w:val="Normal"/>
    <w:link w:val="BodyTextChar"/>
    <w:rsid w:val="000B049D"/>
    <w:pPr>
      <w:spacing w:after="120"/>
    </w:pPr>
  </w:style>
  <w:style w:type="character" w:customStyle="1" w:styleId="BodyTextChar">
    <w:name w:val="Body Text Char"/>
    <w:basedOn w:val="DefaultParagraphFont"/>
    <w:link w:val="BodyText"/>
    <w:rsid w:val="000B049D"/>
    <w:rPr>
      <w:noProof/>
    </w:rPr>
  </w:style>
  <w:style w:type="paragraph" w:customStyle="1" w:styleId="Default">
    <w:name w:val="Default"/>
    <w:rsid w:val="003556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7591"/>
    <w:pPr>
      <w:ind w:left="720"/>
      <w:contextualSpacing/>
    </w:pPr>
  </w:style>
  <w:style w:type="table" w:styleId="TableGrid">
    <w:name w:val="Table Grid"/>
    <w:basedOn w:val="TableNormal"/>
    <w:uiPriority w:val="59"/>
    <w:rsid w:val="005F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2689">
      <w:bodyDiv w:val="1"/>
      <w:marLeft w:val="0"/>
      <w:marRight w:val="0"/>
      <w:marTop w:val="0"/>
      <w:marBottom w:val="0"/>
      <w:divBdr>
        <w:top w:val="none" w:sz="0" w:space="0" w:color="auto"/>
        <w:left w:val="none" w:sz="0" w:space="0" w:color="auto"/>
        <w:bottom w:val="none" w:sz="0" w:space="0" w:color="auto"/>
        <w:right w:val="none" w:sz="0" w:space="0" w:color="auto"/>
      </w:divBdr>
      <w:divsChild>
        <w:div w:id="1650133194">
          <w:marLeft w:val="0"/>
          <w:marRight w:val="0"/>
          <w:marTop w:val="0"/>
          <w:marBottom w:val="0"/>
          <w:divBdr>
            <w:top w:val="none" w:sz="0" w:space="0" w:color="auto"/>
            <w:left w:val="none" w:sz="0" w:space="0" w:color="auto"/>
            <w:bottom w:val="none" w:sz="0" w:space="0" w:color="auto"/>
            <w:right w:val="none" w:sz="0" w:space="0" w:color="auto"/>
          </w:divBdr>
          <w:divsChild>
            <w:div w:id="1358041038">
              <w:marLeft w:val="-48"/>
              <w:marRight w:val="0"/>
              <w:marTop w:val="0"/>
              <w:marBottom w:val="0"/>
              <w:divBdr>
                <w:top w:val="none" w:sz="0" w:space="0" w:color="auto"/>
                <w:left w:val="none" w:sz="0" w:space="0" w:color="auto"/>
                <w:bottom w:val="none" w:sz="0" w:space="0" w:color="auto"/>
                <w:right w:val="none" w:sz="0" w:space="0" w:color="auto"/>
              </w:divBdr>
              <w:divsChild>
                <w:div w:id="9257380">
                  <w:marLeft w:val="180"/>
                  <w:marRight w:val="0"/>
                  <w:marTop w:val="0"/>
                  <w:marBottom w:val="120"/>
                  <w:divBdr>
                    <w:top w:val="none" w:sz="0" w:space="0" w:color="auto"/>
                    <w:left w:val="none" w:sz="0" w:space="0" w:color="auto"/>
                    <w:bottom w:val="none" w:sz="0" w:space="0" w:color="auto"/>
                    <w:right w:val="none" w:sz="0" w:space="0" w:color="auto"/>
                  </w:divBdr>
                  <w:divsChild>
                    <w:div w:id="472063175">
                      <w:marLeft w:val="0"/>
                      <w:marRight w:val="0"/>
                      <w:marTop w:val="0"/>
                      <w:marBottom w:val="0"/>
                      <w:divBdr>
                        <w:top w:val="none" w:sz="0" w:space="0" w:color="auto"/>
                        <w:left w:val="none" w:sz="0" w:space="0" w:color="auto"/>
                        <w:bottom w:val="none" w:sz="0" w:space="0" w:color="auto"/>
                        <w:right w:val="none" w:sz="0" w:space="0" w:color="auto"/>
                      </w:divBdr>
                      <w:divsChild>
                        <w:div w:id="507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90953">
      <w:bodyDiv w:val="1"/>
      <w:marLeft w:val="0"/>
      <w:marRight w:val="0"/>
      <w:marTop w:val="0"/>
      <w:marBottom w:val="0"/>
      <w:divBdr>
        <w:top w:val="none" w:sz="0" w:space="0" w:color="auto"/>
        <w:left w:val="none" w:sz="0" w:space="0" w:color="auto"/>
        <w:bottom w:val="none" w:sz="0" w:space="0" w:color="auto"/>
        <w:right w:val="none" w:sz="0" w:space="0" w:color="auto"/>
      </w:divBdr>
      <w:divsChild>
        <w:div w:id="239877224">
          <w:marLeft w:val="240"/>
          <w:marRight w:val="240"/>
          <w:marTop w:val="0"/>
          <w:marBottom w:val="0"/>
          <w:divBdr>
            <w:top w:val="none" w:sz="0" w:space="0" w:color="auto"/>
            <w:left w:val="single" w:sz="6" w:space="6" w:color="777777"/>
            <w:bottom w:val="single" w:sz="6" w:space="6" w:color="777777"/>
            <w:right w:val="single" w:sz="6" w:space="6" w:color="777777"/>
          </w:divBdr>
          <w:divsChild>
            <w:div w:id="1237932973">
              <w:marLeft w:val="270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958</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Although hurricanes can be forecast days in advance season Atlantic begins June 1st and ends November 30th</vt:lpstr>
    </vt:vector>
  </TitlesOfParts>
  <Company>Alliant Insurance Services</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hurricanes can be forecast days in advance season Atlantic begins June 1st and ends November 30th</dc:title>
  <dc:creator>Risk Control Consulting</dc:creator>
  <cp:lastModifiedBy>Briana Yarbrough</cp:lastModifiedBy>
  <cp:revision>3</cp:revision>
  <cp:lastPrinted>2014-01-15T05:29:00Z</cp:lastPrinted>
  <dcterms:created xsi:type="dcterms:W3CDTF">2021-02-01T23:45:00Z</dcterms:created>
  <dcterms:modified xsi:type="dcterms:W3CDTF">2022-06-30T17:54:00Z</dcterms:modified>
</cp:coreProperties>
</file>